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9EE17" w14:textId="0737B5F4" w:rsidR="00F723D3" w:rsidRPr="003062A1" w:rsidRDefault="00B55D12" w:rsidP="00B55D12">
      <w:pPr>
        <w:jc w:val="both"/>
        <w:rPr>
          <w:rFonts w:ascii="Times New Roman" w:hAnsi="Times New Roman" w:cs="Times New Roman"/>
          <w:color w:val="000000" w:themeColor="text1"/>
          <w:sz w:val="18"/>
          <w:szCs w:val="18"/>
          <w:lang w:val="sr-Cyrl-CS"/>
        </w:rPr>
      </w:pPr>
      <w:bookmarkStart w:id="0" w:name="_GoBack"/>
      <w:r w:rsidRPr="003062A1">
        <w:rPr>
          <w:rFonts w:ascii="Times New Roman" w:hAnsi="Times New Roman" w:cs="Times New Roman"/>
          <w:color w:val="000000" w:themeColor="text1"/>
          <w:sz w:val="18"/>
          <w:szCs w:val="18"/>
          <w:lang w:val="sr-Cyrl-CS"/>
        </w:rPr>
        <w:t xml:space="preserve">На основу решења о банкротству и уновчењу имовине које је донео стечајни судија Привредног суда у </w:t>
      </w:r>
      <w:proofErr w:type="spellStart"/>
      <w:r w:rsidR="00E971BF" w:rsidRPr="003062A1">
        <w:rPr>
          <w:rFonts w:ascii="Times New Roman" w:hAnsi="Times New Roman" w:cs="Times New Roman"/>
          <w:color w:val="000000" w:themeColor="text1"/>
          <w:sz w:val="18"/>
          <w:szCs w:val="18"/>
        </w:rPr>
        <w:t>Сремској</w:t>
      </w:r>
      <w:proofErr w:type="spellEnd"/>
      <w:r w:rsidR="00E971BF" w:rsidRPr="003062A1">
        <w:rPr>
          <w:rFonts w:ascii="Times New Roman" w:hAnsi="Times New Roman" w:cs="Times New Roman"/>
          <w:color w:val="000000" w:themeColor="text1"/>
          <w:sz w:val="18"/>
          <w:szCs w:val="18"/>
        </w:rPr>
        <w:t xml:space="preserve"> </w:t>
      </w:r>
      <w:bookmarkEnd w:id="0"/>
      <w:proofErr w:type="spellStart"/>
      <w:r w:rsidR="00E971BF" w:rsidRPr="003062A1">
        <w:rPr>
          <w:rFonts w:ascii="Times New Roman" w:hAnsi="Times New Roman" w:cs="Times New Roman"/>
          <w:color w:val="000000" w:themeColor="text1"/>
          <w:sz w:val="18"/>
          <w:szCs w:val="18"/>
        </w:rPr>
        <w:t>Митровици</w:t>
      </w:r>
      <w:proofErr w:type="spellEnd"/>
      <w:r w:rsidR="00E971BF" w:rsidRPr="003062A1">
        <w:rPr>
          <w:rFonts w:ascii="Times New Roman" w:hAnsi="Times New Roman" w:cs="Times New Roman"/>
          <w:color w:val="000000" w:themeColor="text1"/>
          <w:sz w:val="18"/>
          <w:szCs w:val="18"/>
        </w:rPr>
        <w:t xml:space="preserve">  </w:t>
      </w:r>
      <w:r w:rsidRPr="003062A1">
        <w:rPr>
          <w:rFonts w:ascii="Times New Roman" w:hAnsi="Times New Roman" w:cs="Times New Roman"/>
          <w:color w:val="000000" w:themeColor="text1"/>
          <w:sz w:val="18"/>
          <w:szCs w:val="18"/>
          <w:lang w:val="sr-Cyrl-CS"/>
        </w:rPr>
        <w:t xml:space="preserve"> </w:t>
      </w:r>
      <w:r w:rsidR="00E971BF" w:rsidRPr="003062A1">
        <w:rPr>
          <w:rFonts w:ascii="Times New Roman" w:hAnsi="Times New Roman" w:cs="Times New Roman"/>
          <w:color w:val="000000" w:themeColor="text1"/>
          <w:sz w:val="18"/>
          <w:szCs w:val="18"/>
        </w:rPr>
        <w:t>2.</w:t>
      </w:r>
      <w:r w:rsidRPr="003062A1">
        <w:rPr>
          <w:rFonts w:ascii="Times New Roman" w:hAnsi="Times New Roman" w:cs="Times New Roman"/>
          <w:color w:val="000000" w:themeColor="text1"/>
          <w:sz w:val="18"/>
          <w:szCs w:val="18"/>
          <w:lang w:val="sr-Cyrl-CS"/>
        </w:rPr>
        <w:t>Ст</w:t>
      </w:r>
      <w:r w:rsidRPr="003062A1">
        <w:rPr>
          <w:rFonts w:ascii="Times New Roman" w:hAnsi="Times New Roman" w:cs="Times New Roman"/>
          <w:sz w:val="18"/>
          <w:szCs w:val="18"/>
          <w:lang w:val="sr-Cyrl-CS"/>
        </w:rPr>
        <w:t>.</w:t>
      </w:r>
      <w:r w:rsidR="00E971BF" w:rsidRPr="003062A1">
        <w:rPr>
          <w:rFonts w:ascii="Times New Roman" w:hAnsi="Times New Roman" w:cs="Times New Roman"/>
          <w:sz w:val="18"/>
          <w:szCs w:val="18"/>
        </w:rPr>
        <w:t>29/2019</w:t>
      </w:r>
      <w:r w:rsidR="00E971BF" w:rsidRPr="003062A1">
        <w:rPr>
          <w:rFonts w:ascii="Times New Roman" w:hAnsi="Times New Roman" w:cs="Times New Roman"/>
          <w:color w:val="FF0000"/>
          <w:sz w:val="18"/>
          <w:szCs w:val="18"/>
        </w:rPr>
        <w:t xml:space="preserve"> </w:t>
      </w:r>
      <w:r w:rsidRPr="003062A1">
        <w:rPr>
          <w:rFonts w:ascii="Times New Roman" w:hAnsi="Times New Roman" w:cs="Times New Roman"/>
          <w:color w:val="000000" w:themeColor="text1"/>
          <w:sz w:val="18"/>
          <w:szCs w:val="18"/>
          <w:lang w:val="sr-Cyrl-CS"/>
        </w:rPr>
        <w:t xml:space="preserve"> од </w:t>
      </w:r>
      <w:r w:rsidR="003F5E5B" w:rsidRPr="003062A1">
        <w:rPr>
          <w:rFonts w:ascii="Times New Roman" w:hAnsi="Times New Roman" w:cs="Times New Roman"/>
          <w:sz w:val="18"/>
          <w:szCs w:val="18"/>
          <w:lang w:val="sr-Cyrl-CS"/>
        </w:rPr>
        <w:t>14.01.2020</w:t>
      </w:r>
      <w:r w:rsidRPr="003062A1">
        <w:rPr>
          <w:rFonts w:ascii="Times New Roman" w:hAnsi="Times New Roman" w:cs="Times New Roman"/>
          <w:sz w:val="18"/>
          <w:szCs w:val="18"/>
          <w:lang w:val="sr-Cyrl-CS"/>
        </w:rPr>
        <w:t xml:space="preserve">.године, </w:t>
      </w:r>
      <w:r w:rsidRPr="003062A1">
        <w:rPr>
          <w:rFonts w:ascii="Times New Roman" w:hAnsi="Times New Roman" w:cs="Times New Roman"/>
          <w:color w:val="000000" w:themeColor="text1"/>
          <w:sz w:val="18"/>
          <w:szCs w:val="18"/>
          <w:lang w:val="sr-Cyrl-CS"/>
        </w:rPr>
        <w:t xml:space="preserve">а у складу са </w:t>
      </w:r>
      <w:r w:rsidRPr="003062A1">
        <w:rPr>
          <w:rFonts w:ascii="Times New Roman" w:hAnsi="Times New Roman" w:cs="Times New Roman"/>
          <w:color w:val="000000" w:themeColor="text1"/>
          <w:sz w:val="18"/>
          <w:szCs w:val="18"/>
          <w:lang w:val="ru-RU"/>
        </w:rPr>
        <w:t>одредбама</w:t>
      </w:r>
      <w:r w:rsidRPr="003062A1">
        <w:rPr>
          <w:rFonts w:ascii="Times New Roman" w:hAnsi="Times New Roman" w:cs="Times New Roman"/>
          <w:color w:val="000000" w:themeColor="text1"/>
          <w:sz w:val="18"/>
          <w:szCs w:val="18"/>
          <w:lang w:val="sr-Cyrl-CS"/>
        </w:rPr>
        <w:t xml:space="preserve"> чланова 131. 132. и 133. Закона о стечају </w:t>
      </w:r>
      <w:r w:rsidRPr="003062A1">
        <w:rPr>
          <w:rFonts w:ascii="Times New Roman" w:hAnsi="Times New Roman" w:cs="Times New Roman"/>
          <w:i/>
          <w:color w:val="000000" w:themeColor="text1"/>
          <w:sz w:val="18"/>
          <w:szCs w:val="18"/>
          <w:lang w:val="sr-Cyrl-CS"/>
        </w:rPr>
        <w:t>(„Службени гласник РС“, бр. 104/2009, 83/2014</w:t>
      </w:r>
      <w:r w:rsidRPr="003062A1">
        <w:rPr>
          <w:rFonts w:ascii="Times New Roman" w:hAnsi="Times New Roman" w:cs="Times New Roman"/>
          <w:i/>
          <w:color w:val="000000" w:themeColor="text1"/>
          <w:sz w:val="18"/>
          <w:szCs w:val="18"/>
        </w:rPr>
        <w:t xml:space="preserve">,113/17,44/18 </w:t>
      </w:r>
      <w:proofErr w:type="spellStart"/>
      <w:r w:rsidRPr="003062A1">
        <w:rPr>
          <w:rFonts w:ascii="Times New Roman" w:hAnsi="Times New Roman" w:cs="Times New Roman"/>
          <w:i/>
          <w:color w:val="000000" w:themeColor="text1"/>
          <w:sz w:val="18"/>
          <w:szCs w:val="18"/>
        </w:rPr>
        <w:t>i</w:t>
      </w:r>
      <w:proofErr w:type="spellEnd"/>
      <w:r w:rsidRPr="003062A1">
        <w:rPr>
          <w:rFonts w:ascii="Times New Roman" w:hAnsi="Times New Roman" w:cs="Times New Roman"/>
          <w:i/>
          <w:color w:val="000000" w:themeColor="text1"/>
          <w:sz w:val="18"/>
          <w:szCs w:val="18"/>
        </w:rPr>
        <w:t xml:space="preserve"> 95/18</w:t>
      </w:r>
      <w:r w:rsidRPr="003062A1">
        <w:rPr>
          <w:rFonts w:ascii="Times New Roman" w:hAnsi="Times New Roman" w:cs="Times New Roman"/>
          <w:i/>
          <w:color w:val="000000" w:themeColor="text1"/>
          <w:sz w:val="18"/>
          <w:szCs w:val="18"/>
          <w:lang w:val="sr-Cyrl-CS"/>
        </w:rPr>
        <w:t xml:space="preserve">) </w:t>
      </w:r>
      <w:r w:rsidRPr="003062A1">
        <w:rPr>
          <w:rFonts w:ascii="Times New Roman" w:hAnsi="Times New Roman" w:cs="Times New Roman"/>
          <w:color w:val="000000" w:themeColor="text1"/>
          <w:sz w:val="18"/>
          <w:szCs w:val="18"/>
          <w:lang w:val="sr-Cyrl-CS"/>
        </w:rPr>
        <w:t xml:space="preserve">и Националним стандардом бр. 5 о начину и поступку уновчења имовине стечајног дужника </w:t>
      </w:r>
      <w:r w:rsidRPr="003062A1">
        <w:rPr>
          <w:rFonts w:ascii="Times New Roman" w:hAnsi="Times New Roman" w:cs="Times New Roman"/>
          <w:i/>
          <w:iCs/>
          <w:color w:val="000000" w:themeColor="text1"/>
          <w:sz w:val="18"/>
          <w:szCs w:val="18"/>
          <w:lang w:val="sr-Cyrl-CS"/>
        </w:rPr>
        <w:t>(</w:t>
      </w:r>
      <w:r w:rsidRPr="003062A1">
        <w:rPr>
          <w:rFonts w:ascii="Times New Roman" w:hAnsi="Times New Roman" w:cs="Times New Roman"/>
          <w:i/>
          <w:iCs/>
          <w:color w:val="000000" w:themeColor="text1"/>
          <w:sz w:val="18"/>
          <w:szCs w:val="18"/>
        </w:rPr>
        <w:t>,,</w:t>
      </w:r>
      <w:r w:rsidRPr="003062A1">
        <w:rPr>
          <w:rFonts w:ascii="Times New Roman" w:hAnsi="Times New Roman" w:cs="Times New Roman"/>
          <w:i/>
          <w:iCs/>
          <w:color w:val="000000" w:themeColor="text1"/>
          <w:sz w:val="18"/>
          <w:szCs w:val="18"/>
          <w:lang w:val="sr-Cyrl-CS"/>
        </w:rPr>
        <w:t>Службени гласник Републике Србије</w:t>
      </w:r>
      <w:r w:rsidRPr="003062A1">
        <w:rPr>
          <w:rFonts w:ascii="Times New Roman" w:hAnsi="Times New Roman" w:cs="Times New Roman"/>
          <w:i/>
          <w:iCs/>
          <w:color w:val="000000" w:themeColor="text1"/>
          <w:sz w:val="18"/>
          <w:szCs w:val="18"/>
        </w:rPr>
        <w:t>“</w:t>
      </w:r>
      <w:r w:rsidRPr="003062A1">
        <w:rPr>
          <w:rFonts w:ascii="Times New Roman" w:hAnsi="Times New Roman" w:cs="Times New Roman"/>
          <w:i/>
          <w:iCs/>
          <w:color w:val="000000" w:themeColor="text1"/>
          <w:sz w:val="18"/>
          <w:szCs w:val="18"/>
          <w:lang w:val="sr-Cyrl-CS"/>
        </w:rPr>
        <w:t xml:space="preserve"> бр. </w:t>
      </w:r>
      <w:r w:rsidR="001062F9" w:rsidRPr="003062A1">
        <w:rPr>
          <w:rFonts w:ascii="Times New Roman" w:hAnsi="Times New Roman" w:cs="Times New Roman"/>
          <w:i/>
          <w:iCs/>
          <w:color w:val="000000" w:themeColor="text1"/>
          <w:sz w:val="18"/>
          <w:szCs w:val="18"/>
          <w:lang w:val="sr-Cyrl-CS"/>
        </w:rPr>
        <w:t xml:space="preserve">13/2010 и </w:t>
      </w:r>
      <w:r w:rsidRPr="003062A1">
        <w:rPr>
          <w:rFonts w:ascii="Times New Roman" w:hAnsi="Times New Roman" w:cs="Times New Roman"/>
          <w:i/>
          <w:iCs/>
          <w:color w:val="000000" w:themeColor="text1"/>
          <w:sz w:val="18"/>
          <w:szCs w:val="18"/>
        </w:rPr>
        <w:t>62</w:t>
      </w:r>
      <w:r w:rsidRPr="003062A1">
        <w:rPr>
          <w:rFonts w:ascii="Times New Roman" w:hAnsi="Times New Roman" w:cs="Times New Roman"/>
          <w:i/>
          <w:iCs/>
          <w:color w:val="000000" w:themeColor="text1"/>
          <w:sz w:val="18"/>
          <w:szCs w:val="18"/>
          <w:lang w:val="sr-Cyrl-CS"/>
        </w:rPr>
        <w:t>/201</w:t>
      </w:r>
      <w:r w:rsidRPr="003062A1">
        <w:rPr>
          <w:rFonts w:ascii="Times New Roman" w:hAnsi="Times New Roman" w:cs="Times New Roman"/>
          <w:i/>
          <w:iCs/>
          <w:color w:val="000000" w:themeColor="text1"/>
          <w:sz w:val="18"/>
          <w:szCs w:val="18"/>
        </w:rPr>
        <w:t>8</w:t>
      </w:r>
      <w:r w:rsidRPr="003062A1">
        <w:rPr>
          <w:rFonts w:ascii="Times New Roman" w:hAnsi="Times New Roman" w:cs="Times New Roman"/>
          <w:color w:val="000000" w:themeColor="text1"/>
          <w:sz w:val="18"/>
          <w:szCs w:val="18"/>
          <w:lang w:val="sr-Cyrl-CS"/>
        </w:rPr>
        <w:t>) стечајни управник стечајног дужника</w:t>
      </w:r>
    </w:p>
    <w:p w14:paraId="561FB2D5" w14:textId="77777777" w:rsidR="00B55D12" w:rsidRPr="003062A1" w:rsidRDefault="00B55D12" w:rsidP="00B55D12">
      <w:pPr>
        <w:spacing w:after="0" w:line="240" w:lineRule="auto"/>
        <w:jc w:val="center"/>
        <w:rPr>
          <w:rFonts w:ascii="Times New Roman" w:hAnsi="Times New Roman" w:cs="Times New Roman"/>
          <w:color w:val="000000" w:themeColor="text1"/>
          <w:sz w:val="18"/>
          <w:szCs w:val="18"/>
          <w:lang w:val="sr-Cyrl-CS"/>
        </w:rPr>
      </w:pPr>
      <w:r w:rsidRPr="003062A1">
        <w:rPr>
          <w:rFonts w:ascii="Times New Roman" w:hAnsi="Times New Roman" w:cs="Times New Roman"/>
          <w:color w:val="000000" w:themeColor="text1"/>
          <w:sz w:val="18"/>
          <w:szCs w:val="18"/>
          <w:lang w:val="sr-Cyrl-CS"/>
        </w:rPr>
        <w:t>ПРИВРЕДНО ДРУШТВО ЗА ПРОИЗВОДЊУ</w:t>
      </w:r>
      <w:r w:rsidR="009E33CC" w:rsidRPr="003062A1">
        <w:rPr>
          <w:rFonts w:ascii="Times New Roman" w:hAnsi="Times New Roman" w:cs="Times New Roman"/>
          <w:color w:val="000000" w:themeColor="text1"/>
          <w:sz w:val="18"/>
          <w:szCs w:val="18"/>
        </w:rPr>
        <w:t xml:space="preserve"> ТРГОВИНУ И </w:t>
      </w:r>
      <w:r w:rsidRPr="003062A1">
        <w:rPr>
          <w:rFonts w:ascii="Times New Roman" w:hAnsi="Times New Roman" w:cs="Times New Roman"/>
          <w:color w:val="000000" w:themeColor="text1"/>
          <w:sz w:val="18"/>
          <w:szCs w:val="18"/>
        </w:rPr>
        <w:t xml:space="preserve"> </w:t>
      </w:r>
      <w:r w:rsidRPr="003062A1">
        <w:rPr>
          <w:rFonts w:ascii="Times New Roman" w:hAnsi="Times New Roman" w:cs="Times New Roman"/>
          <w:color w:val="000000" w:themeColor="text1"/>
          <w:sz w:val="18"/>
          <w:szCs w:val="18"/>
          <w:lang w:val="sr-Cyrl-CS"/>
        </w:rPr>
        <w:t xml:space="preserve">УСЛУГЕ </w:t>
      </w:r>
    </w:p>
    <w:p w14:paraId="191C845A" w14:textId="77777777" w:rsidR="00B55D12" w:rsidRPr="003062A1" w:rsidRDefault="009E33CC" w:rsidP="00B55D12">
      <w:pPr>
        <w:spacing w:after="0" w:line="240" w:lineRule="auto"/>
        <w:jc w:val="center"/>
        <w:rPr>
          <w:rFonts w:ascii="Times New Roman" w:eastAsia="Times New Roman" w:hAnsi="Times New Roman" w:cs="Times New Roman"/>
          <w:sz w:val="18"/>
          <w:szCs w:val="18"/>
          <w:lang w:val="sr-Cyrl-CS"/>
        </w:rPr>
      </w:pPr>
      <w:r w:rsidRPr="003062A1">
        <w:rPr>
          <w:rFonts w:ascii="Times New Roman" w:eastAsia="Times New Roman" w:hAnsi="Times New Roman" w:cs="Times New Roman"/>
          <w:b/>
          <w:sz w:val="18"/>
          <w:szCs w:val="18"/>
        </w:rPr>
        <w:t xml:space="preserve">„ FONET SET </w:t>
      </w:r>
      <w:r w:rsidRPr="003062A1">
        <w:rPr>
          <w:rFonts w:ascii="Times New Roman" w:eastAsia="Times New Roman" w:hAnsi="Times New Roman" w:cs="Times New Roman"/>
          <w:b/>
          <w:sz w:val="18"/>
          <w:szCs w:val="18"/>
          <w:lang w:val="sr-Cyrl-CS"/>
        </w:rPr>
        <w:t xml:space="preserve">„ </w:t>
      </w:r>
      <w:r w:rsidR="00B55D12" w:rsidRPr="003062A1">
        <w:rPr>
          <w:rFonts w:ascii="Times New Roman" w:eastAsia="Times New Roman" w:hAnsi="Times New Roman" w:cs="Times New Roman"/>
          <w:b/>
          <w:sz w:val="18"/>
          <w:szCs w:val="18"/>
        </w:rPr>
        <w:t>DOO</w:t>
      </w:r>
      <w:r w:rsidR="00B55D12" w:rsidRPr="003062A1">
        <w:rPr>
          <w:rFonts w:ascii="Times New Roman" w:eastAsia="Times New Roman" w:hAnsi="Times New Roman" w:cs="Times New Roman"/>
          <w:b/>
          <w:sz w:val="18"/>
          <w:szCs w:val="18"/>
          <w:lang w:val="sr-Cyrl-CS"/>
        </w:rPr>
        <w:t xml:space="preserve"> </w:t>
      </w:r>
      <w:r w:rsidRPr="003062A1">
        <w:rPr>
          <w:rFonts w:ascii="Times New Roman" w:eastAsia="Times New Roman" w:hAnsi="Times New Roman" w:cs="Times New Roman"/>
          <w:b/>
          <w:sz w:val="18"/>
          <w:szCs w:val="18"/>
          <w:lang w:val="sr-Cyrl-CS"/>
        </w:rPr>
        <w:t xml:space="preserve">  </w:t>
      </w:r>
      <w:r w:rsidR="00B55D12" w:rsidRPr="003062A1">
        <w:rPr>
          <w:rFonts w:ascii="Times New Roman" w:eastAsia="Times New Roman" w:hAnsi="Times New Roman" w:cs="Times New Roman"/>
          <w:b/>
          <w:sz w:val="18"/>
          <w:szCs w:val="18"/>
        </w:rPr>
        <w:t xml:space="preserve"> </w:t>
      </w:r>
      <w:r w:rsidR="00B55D12" w:rsidRPr="003062A1">
        <w:rPr>
          <w:rFonts w:ascii="Times New Roman" w:eastAsia="Times New Roman" w:hAnsi="Times New Roman" w:cs="Times New Roman"/>
          <w:sz w:val="18"/>
          <w:szCs w:val="18"/>
          <w:lang w:val="sr-Cyrl-CS"/>
        </w:rPr>
        <w:t xml:space="preserve">- </w:t>
      </w:r>
      <w:r w:rsidRPr="003062A1">
        <w:rPr>
          <w:rFonts w:ascii="Times New Roman" w:eastAsia="Times New Roman" w:hAnsi="Times New Roman" w:cs="Times New Roman"/>
          <w:b/>
          <w:sz w:val="18"/>
          <w:szCs w:val="18"/>
        </w:rPr>
        <w:t xml:space="preserve">у </w:t>
      </w:r>
      <w:proofErr w:type="spellStart"/>
      <w:r w:rsidRPr="003062A1">
        <w:rPr>
          <w:rFonts w:ascii="Times New Roman" w:eastAsia="Times New Roman" w:hAnsi="Times New Roman" w:cs="Times New Roman"/>
          <w:b/>
          <w:sz w:val="18"/>
          <w:szCs w:val="18"/>
        </w:rPr>
        <w:t>стечају</w:t>
      </w:r>
      <w:proofErr w:type="spellEnd"/>
      <w:r w:rsidRPr="003062A1">
        <w:rPr>
          <w:rFonts w:ascii="Times New Roman" w:eastAsia="Times New Roman" w:hAnsi="Times New Roman" w:cs="Times New Roman"/>
          <w:b/>
          <w:sz w:val="18"/>
          <w:szCs w:val="18"/>
        </w:rPr>
        <w:t xml:space="preserve"> </w:t>
      </w:r>
      <w:r w:rsidR="00B55D12" w:rsidRPr="003062A1">
        <w:rPr>
          <w:rFonts w:ascii="Times New Roman" w:eastAsia="Times New Roman" w:hAnsi="Times New Roman" w:cs="Times New Roman"/>
          <w:sz w:val="18"/>
          <w:szCs w:val="18"/>
          <w:lang w:val="sr-Cyrl-CS"/>
        </w:rPr>
        <w:t xml:space="preserve"> </w:t>
      </w:r>
    </w:p>
    <w:p w14:paraId="760E248B" w14:textId="77777777" w:rsidR="00B55D12" w:rsidRPr="003062A1" w:rsidRDefault="009E33CC" w:rsidP="00B55D12">
      <w:pPr>
        <w:spacing w:after="0" w:line="240" w:lineRule="auto"/>
        <w:jc w:val="center"/>
        <w:rPr>
          <w:rFonts w:ascii="Times New Roman" w:hAnsi="Times New Roman" w:cs="Times New Roman"/>
          <w:color w:val="000000" w:themeColor="text1"/>
          <w:sz w:val="18"/>
          <w:szCs w:val="18"/>
          <w:lang w:val="ru-RU"/>
        </w:rPr>
      </w:pPr>
      <w:proofErr w:type="spellStart"/>
      <w:proofErr w:type="gramStart"/>
      <w:r w:rsidRPr="003062A1">
        <w:rPr>
          <w:rFonts w:ascii="Times New Roman" w:hAnsi="Times New Roman" w:cs="Times New Roman"/>
          <w:color w:val="000000" w:themeColor="text1"/>
          <w:sz w:val="18"/>
          <w:szCs w:val="18"/>
        </w:rPr>
        <w:t>Вогањ</w:t>
      </w:r>
      <w:proofErr w:type="spellEnd"/>
      <w:r w:rsidRPr="003062A1">
        <w:rPr>
          <w:rFonts w:ascii="Times New Roman" w:hAnsi="Times New Roman" w:cs="Times New Roman"/>
          <w:color w:val="000000" w:themeColor="text1"/>
          <w:sz w:val="18"/>
          <w:szCs w:val="18"/>
        </w:rPr>
        <w:t xml:space="preserve"> </w:t>
      </w:r>
      <w:r w:rsidR="00B55D12" w:rsidRPr="003062A1">
        <w:rPr>
          <w:rFonts w:ascii="Times New Roman" w:hAnsi="Times New Roman" w:cs="Times New Roman"/>
          <w:color w:val="000000" w:themeColor="text1"/>
          <w:sz w:val="18"/>
          <w:szCs w:val="18"/>
          <w:lang w:val="sr-Cyrl-CS"/>
        </w:rPr>
        <w:t>,</w:t>
      </w:r>
      <w:proofErr w:type="gramEnd"/>
      <w:r w:rsidR="00B55D12" w:rsidRPr="003062A1">
        <w:rPr>
          <w:rFonts w:ascii="Times New Roman" w:hAnsi="Times New Roman" w:cs="Times New Roman"/>
          <w:color w:val="000000" w:themeColor="text1"/>
          <w:sz w:val="18"/>
          <w:szCs w:val="18"/>
          <w:lang w:val="sr-Cyrl-CS"/>
        </w:rPr>
        <w:t xml:space="preserve"> ул. </w:t>
      </w:r>
      <w:r w:rsidRPr="003062A1">
        <w:rPr>
          <w:rFonts w:ascii="Times New Roman" w:hAnsi="Times New Roman" w:cs="Times New Roman"/>
          <w:color w:val="000000" w:themeColor="text1"/>
          <w:sz w:val="18"/>
          <w:szCs w:val="18"/>
          <w:lang w:val="ru-RU"/>
        </w:rPr>
        <w:t xml:space="preserve">Бакићева бр.31 </w:t>
      </w:r>
    </w:p>
    <w:p w14:paraId="179CDD03" w14:textId="77777777" w:rsidR="00B55D12" w:rsidRPr="003062A1" w:rsidRDefault="00B55D12" w:rsidP="00B55D12">
      <w:pPr>
        <w:spacing w:after="0" w:line="240" w:lineRule="auto"/>
        <w:jc w:val="center"/>
        <w:rPr>
          <w:rFonts w:ascii="Times New Roman" w:hAnsi="Times New Roman" w:cs="Times New Roman"/>
          <w:color w:val="000000" w:themeColor="text1"/>
          <w:sz w:val="18"/>
          <w:szCs w:val="18"/>
          <w:lang w:val="ru-RU"/>
        </w:rPr>
      </w:pPr>
      <w:r w:rsidRPr="003062A1">
        <w:rPr>
          <w:rFonts w:ascii="Times New Roman" w:hAnsi="Times New Roman" w:cs="Times New Roman"/>
          <w:color w:val="000000" w:themeColor="text1"/>
          <w:sz w:val="18"/>
          <w:szCs w:val="18"/>
          <w:lang w:val="ru-RU"/>
        </w:rPr>
        <w:t>МБ</w:t>
      </w:r>
      <w:r w:rsidR="009E33CC" w:rsidRPr="003062A1">
        <w:rPr>
          <w:rFonts w:ascii="Times New Roman" w:hAnsi="Times New Roman" w:cs="Times New Roman"/>
          <w:color w:val="000000" w:themeColor="text1"/>
          <w:sz w:val="18"/>
          <w:szCs w:val="18"/>
          <w:lang w:val="ru-RU"/>
        </w:rPr>
        <w:t xml:space="preserve"> 20621419</w:t>
      </w:r>
      <w:r w:rsidRPr="003062A1">
        <w:rPr>
          <w:rFonts w:ascii="Times New Roman" w:hAnsi="Times New Roman" w:cs="Times New Roman"/>
          <w:color w:val="000000" w:themeColor="text1"/>
          <w:sz w:val="18"/>
          <w:szCs w:val="18"/>
          <w:lang w:val="ru-RU"/>
        </w:rPr>
        <w:t xml:space="preserve">, ПИБ </w:t>
      </w:r>
      <w:r w:rsidR="009E33CC" w:rsidRPr="003062A1">
        <w:rPr>
          <w:rFonts w:ascii="Times New Roman" w:hAnsi="Times New Roman" w:cs="Times New Roman"/>
          <w:color w:val="000000" w:themeColor="text1"/>
          <w:sz w:val="18"/>
          <w:szCs w:val="18"/>
          <w:lang w:val="ru-RU"/>
        </w:rPr>
        <w:t>106521475</w:t>
      </w:r>
    </w:p>
    <w:p w14:paraId="77D780F2" w14:textId="77777777" w:rsidR="00B55D12" w:rsidRPr="003062A1" w:rsidRDefault="00B55D12" w:rsidP="00B55D12">
      <w:pPr>
        <w:spacing w:after="0" w:line="240" w:lineRule="auto"/>
        <w:jc w:val="center"/>
        <w:rPr>
          <w:rFonts w:ascii="Times New Roman" w:hAnsi="Times New Roman" w:cs="Times New Roman"/>
          <w:bCs/>
          <w:color w:val="000000" w:themeColor="text1"/>
          <w:sz w:val="18"/>
          <w:szCs w:val="18"/>
          <w:lang w:val="sr-Cyrl-CS"/>
        </w:rPr>
      </w:pPr>
    </w:p>
    <w:p w14:paraId="217AC159" w14:textId="77777777" w:rsidR="00F723D3" w:rsidRPr="003062A1" w:rsidRDefault="00B55D12" w:rsidP="00B60836">
      <w:pPr>
        <w:spacing w:after="0" w:line="240" w:lineRule="auto"/>
        <w:jc w:val="center"/>
        <w:rPr>
          <w:rFonts w:ascii="Times New Roman" w:hAnsi="Times New Roman" w:cs="Times New Roman"/>
          <w:b/>
          <w:color w:val="000000" w:themeColor="text1"/>
          <w:sz w:val="18"/>
          <w:szCs w:val="18"/>
          <w:lang w:val="sr-Cyrl-CS"/>
        </w:rPr>
      </w:pPr>
      <w:r w:rsidRPr="003062A1">
        <w:rPr>
          <w:rFonts w:ascii="Times New Roman" w:hAnsi="Times New Roman" w:cs="Times New Roman"/>
          <w:b/>
          <w:color w:val="000000" w:themeColor="text1"/>
          <w:sz w:val="18"/>
          <w:szCs w:val="18"/>
          <w:lang w:val="sr-Cyrl-CS"/>
        </w:rPr>
        <w:t>ОГЛАШАВА</w:t>
      </w:r>
    </w:p>
    <w:p w14:paraId="7D582980" w14:textId="77777777" w:rsidR="00B60836" w:rsidRPr="003062A1" w:rsidRDefault="00334347" w:rsidP="004158D4">
      <w:pPr>
        <w:jc w:val="center"/>
        <w:rPr>
          <w:rFonts w:ascii="Times New Roman" w:hAnsi="Times New Roman" w:cs="Times New Roman"/>
          <w:bCs/>
          <w:color w:val="000000" w:themeColor="text1"/>
          <w:sz w:val="18"/>
          <w:szCs w:val="18"/>
          <w:lang w:val="sr-Cyrl-CS"/>
        </w:rPr>
      </w:pPr>
      <w:r w:rsidRPr="003062A1">
        <w:rPr>
          <w:rFonts w:ascii="Times New Roman" w:hAnsi="Times New Roman" w:cs="Times New Roman"/>
          <w:bCs/>
          <w:color w:val="000000" w:themeColor="text1"/>
          <w:sz w:val="18"/>
          <w:szCs w:val="18"/>
          <w:lang w:val="sr-Cyrl-RS"/>
        </w:rPr>
        <w:t xml:space="preserve">Прву </w:t>
      </w:r>
      <w:r w:rsidR="00B55D12" w:rsidRPr="003062A1">
        <w:rPr>
          <w:rFonts w:ascii="Times New Roman" w:hAnsi="Times New Roman" w:cs="Times New Roman"/>
          <w:bCs/>
          <w:color w:val="000000" w:themeColor="text1"/>
          <w:sz w:val="18"/>
          <w:szCs w:val="18"/>
          <w:lang w:val="sr-Cyrl-CS"/>
        </w:rPr>
        <w:t>продају непокретне</w:t>
      </w:r>
      <w:r w:rsidR="00B55D12" w:rsidRPr="003062A1">
        <w:rPr>
          <w:rFonts w:ascii="Times New Roman" w:hAnsi="Times New Roman" w:cs="Times New Roman"/>
          <w:bCs/>
          <w:color w:val="000000" w:themeColor="text1"/>
          <w:sz w:val="18"/>
          <w:szCs w:val="18"/>
        </w:rPr>
        <w:t xml:space="preserve"> </w:t>
      </w:r>
      <w:r w:rsidR="00B55D12" w:rsidRPr="003062A1">
        <w:rPr>
          <w:rFonts w:ascii="Times New Roman" w:hAnsi="Times New Roman" w:cs="Times New Roman"/>
          <w:bCs/>
          <w:color w:val="000000" w:themeColor="text1"/>
          <w:sz w:val="18"/>
          <w:szCs w:val="18"/>
          <w:lang w:val="sr-Cyrl-CS"/>
        </w:rPr>
        <w:t xml:space="preserve">имовине </w:t>
      </w:r>
      <w:r w:rsidR="00B60836" w:rsidRPr="003062A1">
        <w:rPr>
          <w:rFonts w:ascii="Times New Roman" w:hAnsi="Times New Roman" w:cs="Times New Roman"/>
          <w:bCs/>
          <w:color w:val="000000" w:themeColor="text1"/>
          <w:sz w:val="18"/>
          <w:szCs w:val="18"/>
          <w:lang w:val="sr-Cyrl-CS"/>
        </w:rPr>
        <w:t>методом јавног прикупљања понуда</w:t>
      </w:r>
    </w:p>
    <w:p w14:paraId="3A3D2037" w14:textId="77777777" w:rsidR="00B55D12" w:rsidRPr="003062A1" w:rsidRDefault="00B55D12" w:rsidP="00B55D12">
      <w:pPr>
        <w:jc w:val="both"/>
        <w:rPr>
          <w:rFonts w:ascii="Times New Roman" w:hAnsi="Times New Roman" w:cs="Times New Roman"/>
          <w:color w:val="000000" w:themeColor="text1"/>
          <w:sz w:val="18"/>
          <w:szCs w:val="18"/>
          <w:u w:val="single"/>
          <w:lang w:val="sr-Cyrl-CS"/>
        </w:rPr>
      </w:pPr>
      <w:r w:rsidRPr="003062A1">
        <w:rPr>
          <w:rFonts w:ascii="Times New Roman" w:hAnsi="Times New Roman" w:cs="Times New Roman"/>
          <w:color w:val="000000" w:themeColor="text1"/>
          <w:sz w:val="18"/>
          <w:szCs w:val="18"/>
          <w:lang w:val="sr-Cyrl-CS"/>
        </w:rPr>
        <w:t xml:space="preserve">Предмет продаје је непокретна имовина стечајног </w:t>
      </w:r>
      <w:r w:rsidR="005E652A" w:rsidRPr="003062A1">
        <w:rPr>
          <w:rFonts w:ascii="Times New Roman" w:hAnsi="Times New Roman" w:cs="Times New Roman"/>
          <w:color w:val="000000" w:themeColor="text1"/>
          <w:sz w:val="18"/>
          <w:szCs w:val="18"/>
          <w:lang w:val="sr-Cyrl-CS"/>
        </w:rPr>
        <w:t xml:space="preserve">дужника: </w:t>
      </w:r>
    </w:p>
    <w:tbl>
      <w:tblPr>
        <w:tblW w:w="10272" w:type="dxa"/>
        <w:tblInd w:w="103"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6776"/>
        <w:gridCol w:w="2060"/>
        <w:gridCol w:w="1436"/>
      </w:tblGrid>
      <w:tr w:rsidR="004158D4" w:rsidRPr="003062A1" w14:paraId="4923EFAE" w14:textId="77777777" w:rsidTr="005B2E01">
        <w:trPr>
          <w:trHeight w:val="670"/>
        </w:trPr>
        <w:tc>
          <w:tcPr>
            <w:tcW w:w="6776" w:type="dxa"/>
            <w:shd w:val="clear" w:color="000000" w:fill="F2F2F2"/>
            <w:vAlign w:val="center"/>
            <w:hideMark/>
          </w:tcPr>
          <w:p w14:paraId="5609BC9D" w14:textId="77777777" w:rsidR="004158D4" w:rsidRPr="003062A1" w:rsidRDefault="004158D4" w:rsidP="005B2E01">
            <w:pPr>
              <w:jc w:val="center"/>
              <w:rPr>
                <w:rFonts w:ascii="Calibri" w:hAnsi="Calibri" w:cs="Arial"/>
                <w:b/>
                <w:bCs/>
                <w:color w:val="000000"/>
                <w:sz w:val="18"/>
                <w:szCs w:val="18"/>
              </w:rPr>
            </w:pPr>
            <w:proofErr w:type="spellStart"/>
            <w:r w:rsidRPr="003062A1">
              <w:rPr>
                <w:rFonts w:ascii="Calibri" w:hAnsi="Calibri" w:cs="Arial"/>
                <w:b/>
                <w:bCs/>
                <w:color w:val="000000"/>
                <w:sz w:val="18"/>
                <w:szCs w:val="18"/>
              </w:rPr>
              <w:t>Предмет</w:t>
            </w:r>
            <w:proofErr w:type="spellEnd"/>
            <w:r w:rsidRPr="003062A1">
              <w:rPr>
                <w:rFonts w:ascii="Calibri" w:hAnsi="Calibri" w:cs="Arial"/>
                <w:b/>
                <w:bCs/>
                <w:color w:val="000000"/>
                <w:sz w:val="18"/>
                <w:szCs w:val="18"/>
              </w:rPr>
              <w:t xml:space="preserve"> </w:t>
            </w:r>
            <w:proofErr w:type="spellStart"/>
            <w:r w:rsidRPr="003062A1">
              <w:rPr>
                <w:rFonts w:ascii="Calibri" w:hAnsi="Calibri" w:cs="Arial"/>
                <w:b/>
                <w:bCs/>
                <w:color w:val="000000"/>
                <w:sz w:val="18"/>
                <w:szCs w:val="18"/>
              </w:rPr>
              <w:t>продаје</w:t>
            </w:r>
            <w:proofErr w:type="spellEnd"/>
            <w:r w:rsidRPr="003062A1">
              <w:rPr>
                <w:rFonts w:ascii="Calibri" w:hAnsi="Calibri" w:cs="Arial"/>
                <w:b/>
                <w:bCs/>
                <w:color w:val="000000"/>
                <w:sz w:val="18"/>
                <w:szCs w:val="18"/>
              </w:rPr>
              <w:t xml:space="preserve"> (</w:t>
            </w:r>
            <w:proofErr w:type="spellStart"/>
            <w:r w:rsidRPr="003062A1">
              <w:rPr>
                <w:rFonts w:ascii="Calibri" w:hAnsi="Calibri" w:cs="Arial"/>
                <w:b/>
                <w:bCs/>
                <w:color w:val="000000"/>
                <w:sz w:val="18"/>
                <w:szCs w:val="18"/>
              </w:rPr>
              <w:t>број</w:t>
            </w:r>
            <w:proofErr w:type="spellEnd"/>
            <w:r w:rsidRPr="003062A1">
              <w:rPr>
                <w:rFonts w:ascii="Calibri" w:hAnsi="Calibri" w:cs="Arial"/>
                <w:b/>
                <w:bCs/>
                <w:color w:val="000000"/>
                <w:sz w:val="18"/>
                <w:szCs w:val="18"/>
              </w:rPr>
              <w:t xml:space="preserve"> и </w:t>
            </w:r>
            <w:proofErr w:type="spellStart"/>
            <w:r w:rsidRPr="003062A1">
              <w:rPr>
                <w:rFonts w:ascii="Calibri" w:hAnsi="Calibri" w:cs="Arial"/>
                <w:b/>
                <w:bCs/>
                <w:color w:val="000000"/>
                <w:sz w:val="18"/>
                <w:szCs w:val="18"/>
              </w:rPr>
              <w:t>назив</w:t>
            </w:r>
            <w:proofErr w:type="spellEnd"/>
            <w:r w:rsidRPr="003062A1">
              <w:rPr>
                <w:rFonts w:ascii="Calibri" w:hAnsi="Calibri" w:cs="Arial"/>
                <w:b/>
                <w:bCs/>
                <w:color w:val="000000"/>
                <w:sz w:val="18"/>
                <w:szCs w:val="18"/>
              </w:rPr>
              <w:t xml:space="preserve"> </w:t>
            </w:r>
            <w:proofErr w:type="spellStart"/>
            <w:r w:rsidRPr="003062A1">
              <w:rPr>
                <w:rFonts w:ascii="Calibri" w:hAnsi="Calibri" w:cs="Arial"/>
                <w:b/>
                <w:bCs/>
                <w:color w:val="000000"/>
                <w:sz w:val="18"/>
                <w:szCs w:val="18"/>
              </w:rPr>
              <w:t>имовинске</w:t>
            </w:r>
            <w:proofErr w:type="spellEnd"/>
            <w:r w:rsidRPr="003062A1">
              <w:rPr>
                <w:rFonts w:ascii="Calibri" w:hAnsi="Calibri" w:cs="Arial"/>
                <w:b/>
                <w:bCs/>
                <w:color w:val="000000"/>
                <w:sz w:val="18"/>
                <w:szCs w:val="18"/>
              </w:rPr>
              <w:t xml:space="preserve"> </w:t>
            </w:r>
            <w:proofErr w:type="spellStart"/>
            <w:r w:rsidRPr="003062A1">
              <w:rPr>
                <w:rFonts w:ascii="Calibri" w:hAnsi="Calibri" w:cs="Arial"/>
                <w:b/>
                <w:bCs/>
                <w:color w:val="000000"/>
                <w:sz w:val="18"/>
                <w:szCs w:val="18"/>
              </w:rPr>
              <w:t>целине</w:t>
            </w:r>
            <w:proofErr w:type="spellEnd"/>
            <w:r w:rsidRPr="003062A1">
              <w:rPr>
                <w:rFonts w:ascii="Calibri" w:hAnsi="Calibri" w:cs="Arial"/>
                <w:b/>
                <w:bCs/>
                <w:color w:val="000000"/>
                <w:sz w:val="18"/>
                <w:szCs w:val="18"/>
              </w:rPr>
              <w:t>)</w:t>
            </w:r>
          </w:p>
        </w:tc>
        <w:tc>
          <w:tcPr>
            <w:tcW w:w="2060" w:type="dxa"/>
            <w:shd w:val="clear" w:color="000000" w:fill="F2F2F2"/>
            <w:vAlign w:val="center"/>
            <w:hideMark/>
          </w:tcPr>
          <w:p w14:paraId="4E95BCAF" w14:textId="77777777" w:rsidR="004158D4" w:rsidRPr="003062A1" w:rsidRDefault="004158D4" w:rsidP="005B2E01">
            <w:pPr>
              <w:jc w:val="center"/>
              <w:rPr>
                <w:rFonts w:ascii="Calibri" w:hAnsi="Calibri" w:cs="Arial"/>
                <w:b/>
                <w:bCs/>
                <w:color w:val="000000"/>
                <w:sz w:val="18"/>
                <w:szCs w:val="18"/>
              </w:rPr>
            </w:pPr>
            <w:proofErr w:type="spellStart"/>
            <w:r w:rsidRPr="003062A1">
              <w:rPr>
                <w:rFonts w:ascii="Calibri" w:hAnsi="Calibri" w:cs="Arial"/>
                <w:b/>
                <w:bCs/>
                <w:color w:val="000000"/>
                <w:sz w:val="18"/>
                <w:szCs w:val="18"/>
              </w:rPr>
              <w:t>Процењена</w:t>
            </w:r>
            <w:proofErr w:type="spellEnd"/>
            <w:r w:rsidRPr="003062A1">
              <w:rPr>
                <w:rFonts w:ascii="Calibri" w:hAnsi="Calibri" w:cs="Arial"/>
                <w:b/>
                <w:bCs/>
                <w:color w:val="000000"/>
                <w:sz w:val="18"/>
                <w:szCs w:val="18"/>
              </w:rPr>
              <w:t xml:space="preserve"> </w:t>
            </w:r>
            <w:proofErr w:type="spellStart"/>
            <w:r w:rsidRPr="003062A1">
              <w:rPr>
                <w:rFonts w:ascii="Calibri" w:hAnsi="Calibri" w:cs="Arial"/>
                <w:b/>
                <w:bCs/>
                <w:color w:val="000000"/>
                <w:sz w:val="18"/>
                <w:szCs w:val="18"/>
              </w:rPr>
              <w:t>вредност</w:t>
            </w:r>
            <w:proofErr w:type="spellEnd"/>
            <w:r w:rsidRPr="003062A1">
              <w:rPr>
                <w:rFonts w:ascii="Calibri" w:hAnsi="Calibri" w:cs="Arial"/>
                <w:b/>
                <w:bCs/>
                <w:color w:val="000000"/>
                <w:sz w:val="18"/>
                <w:szCs w:val="18"/>
              </w:rPr>
              <w:t xml:space="preserve"> (</w:t>
            </w:r>
            <w:proofErr w:type="spellStart"/>
            <w:r w:rsidRPr="003062A1">
              <w:rPr>
                <w:rFonts w:ascii="Calibri" w:hAnsi="Calibri" w:cs="Arial"/>
                <w:b/>
                <w:bCs/>
                <w:color w:val="000000"/>
                <w:sz w:val="18"/>
                <w:szCs w:val="18"/>
              </w:rPr>
              <w:t>дин</w:t>
            </w:r>
            <w:proofErr w:type="spellEnd"/>
            <w:r w:rsidRPr="003062A1">
              <w:rPr>
                <w:rFonts w:ascii="Calibri" w:hAnsi="Calibri" w:cs="Arial"/>
                <w:b/>
                <w:bCs/>
                <w:color w:val="000000"/>
                <w:sz w:val="18"/>
                <w:szCs w:val="18"/>
              </w:rPr>
              <w:t>.)</w:t>
            </w:r>
          </w:p>
        </w:tc>
        <w:tc>
          <w:tcPr>
            <w:tcW w:w="1436" w:type="dxa"/>
            <w:shd w:val="clear" w:color="000000" w:fill="F2F2F2"/>
            <w:vAlign w:val="center"/>
          </w:tcPr>
          <w:p w14:paraId="617463C2" w14:textId="77777777" w:rsidR="004158D4" w:rsidRPr="003062A1" w:rsidRDefault="004158D4" w:rsidP="005B2E01">
            <w:pPr>
              <w:jc w:val="center"/>
              <w:rPr>
                <w:rFonts w:ascii="Calibri" w:hAnsi="Calibri" w:cs="Arial"/>
                <w:b/>
                <w:bCs/>
                <w:color w:val="000000"/>
                <w:sz w:val="18"/>
                <w:szCs w:val="18"/>
              </w:rPr>
            </w:pPr>
            <w:proofErr w:type="spellStart"/>
            <w:r w:rsidRPr="003062A1">
              <w:rPr>
                <w:rFonts w:ascii="Calibri" w:hAnsi="Calibri" w:cs="Arial"/>
                <w:b/>
                <w:bCs/>
                <w:color w:val="000000"/>
                <w:sz w:val="18"/>
                <w:szCs w:val="18"/>
              </w:rPr>
              <w:t>Депозит</w:t>
            </w:r>
            <w:proofErr w:type="spellEnd"/>
            <w:r w:rsidRPr="003062A1">
              <w:rPr>
                <w:rFonts w:ascii="Calibri" w:hAnsi="Calibri" w:cs="Arial"/>
                <w:b/>
                <w:bCs/>
                <w:color w:val="000000"/>
                <w:sz w:val="18"/>
                <w:szCs w:val="18"/>
              </w:rPr>
              <w:t xml:space="preserve"> </w:t>
            </w:r>
            <w:r w:rsidRPr="003062A1">
              <w:rPr>
                <w:rFonts w:ascii="Calibri" w:hAnsi="Calibri" w:cs="Arial"/>
                <w:b/>
                <w:bCs/>
                <w:color w:val="000000"/>
                <w:sz w:val="18"/>
                <w:szCs w:val="18"/>
              </w:rPr>
              <w:br/>
              <w:t>(</w:t>
            </w:r>
            <w:proofErr w:type="spellStart"/>
            <w:r w:rsidRPr="003062A1">
              <w:rPr>
                <w:rFonts w:ascii="Calibri" w:hAnsi="Calibri" w:cs="Arial"/>
                <w:b/>
                <w:bCs/>
                <w:color w:val="000000"/>
                <w:sz w:val="18"/>
                <w:szCs w:val="18"/>
              </w:rPr>
              <w:t>дин</w:t>
            </w:r>
            <w:proofErr w:type="spellEnd"/>
            <w:r w:rsidRPr="003062A1">
              <w:rPr>
                <w:rFonts w:ascii="Calibri" w:hAnsi="Calibri" w:cs="Arial"/>
                <w:b/>
                <w:bCs/>
                <w:color w:val="000000"/>
                <w:sz w:val="18"/>
                <w:szCs w:val="18"/>
              </w:rPr>
              <w:t>.)</w:t>
            </w:r>
          </w:p>
        </w:tc>
      </w:tr>
      <w:tr w:rsidR="004158D4" w:rsidRPr="003062A1" w14:paraId="2A756DA9" w14:textId="77777777" w:rsidTr="005B2E01">
        <w:trPr>
          <w:trHeight w:val="744"/>
        </w:trPr>
        <w:tc>
          <w:tcPr>
            <w:tcW w:w="6776" w:type="dxa"/>
            <w:shd w:val="clear" w:color="000000" w:fill="FFFFFF"/>
            <w:vAlign w:val="center"/>
          </w:tcPr>
          <w:p w14:paraId="02AEB6C3" w14:textId="77777777" w:rsidR="004158D4" w:rsidRPr="003062A1" w:rsidRDefault="004158D4" w:rsidP="004158D4">
            <w:pPr>
              <w:spacing w:after="0"/>
              <w:jc w:val="both"/>
              <w:rPr>
                <w:rFonts w:ascii="Times New Roman" w:hAnsi="Times New Roman" w:cs="Times New Roman"/>
                <w:b/>
                <w:iCs/>
                <w:color w:val="000000"/>
                <w:sz w:val="18"/>
                <w:szCs w:val="18"/>
                <w:lang w:val="ru-RU"/>
              </w:rPr>
            </w:pPr>
            <w:r w:rsidRPr="003062A1">
              <w:rPr>
                <w:rFonts w:ascii="Times New Roman" w:hAnsi="Times New Roman" w:cs="Times New Roman"/>
                <w:b/>
                <w:iCs/>
                <w:color w:val="000000" w:themeColor="text1"/>
                <w:sz w:val="18"/>
                <w:szCs w:val="18"/>
                <w:lang w:val="ru-RU"/>
              </w:rPr>
              <w:t xml:space="preserve">*  </w:t>
            </w:r>
            <w:r w:rsidRPr="003062A1">
              <w:rPr>
                <w:rFonts w:ascii="Times New Roman" w:hAnsi="Times New Roman" w:cs="Times New Roman"/>
                <w:b/>
                <w:iCs/>
                <w:color w:val="000000"/>
                <w:sz w:val="18"/>
                <w:szCs w:val="18"/>
                <w:lang w:val="ru-RU"/>
              </w:rPr>
              <w:t>Имовинска целина 1- Објек</w:t>
            </w:r>
            <w:proofErr w:type="spellStart"/>
            <w:r w:rsidRPr="003062A1">
              <w:rPr>
                <w:rFonts w:ascii="Times New Roman" w:hAnsi="Times New Roman" w:cs="Times New Roman"/>
                <w:b/>
                <w:iCs/>
                <w:color w:val="000000"/>
                <w:sz w:val="18"/>
                <w:szCs w:val="18"/>
              </w:rPr>
              <w:t>ти</w:t>
            </w:r>
            <w:proofErr w:type="spellEnd"/>
            <w:r w:rsidRPr="003062A1">
              <w:rPr>
                <w:rFonts w:ascii="Times New Roman" w:hAnsi="Times New Roman" w:cs="Times New Roman"/>
                <w:b/>
                <w:iCs/>
                <w:color w:val="000000"/>
                <w:sz w:val="18"/>
                <w:szCs w:val="18"/>
                <w:lang w:val="sr-Cyrl-RS"/>
              </w:rPr>
              <w:t xml:space="preserve"> и земљиште </w:t>
            </w:r>
            <w:r w:rsidRPr="003062A1">
              <w:rPr>
                <w:rFonts w:ascii="Times New Roman" w:hAnsi="Times New Roman" w:cs="Times New Roman"/>
                <w:b/>
                <w:iCs/>
                <w:color w:val="000000"/>
                <w:sz w:val="18"/>
                <w:szCs w:val="18"/>
              </w:rPr>
              <w:t xml:space="preserve"> </w:t>
            </w:r>
            <w:proofErr w:type="spellStart"/>
            <w:r w:rsidRPr="003062A1">
              <w:rPr>
                <w:rFonts w:ascii="Times New Roman" w:hAnsi="Times New Roman" w:cs="Times New Roman"/>
                <w:b/>
                <w:iCs/>
                <w:color w:val="000000"/>
                <w:sz w:val="18"/>
                <w:szCs w:val="18"/>
              </w:rPr>
              <w:t>на</w:t>
            </w:r>
            <w:proofErr w:type="spellEnd"/>
            <w:r w:rsidRPr="003062A1">
              <w:rPr>
                <w:rFonts w:ascii="Times New Roman" w:hAnsi="Times New Roman" w:cs="Times New Roman"/>
                <w:b/>
                <w:iCs/>
                <w:color w:val="000000"/>
                <w:sz w:val="18"/>
                <w:szCs w:val="18"/>
              </w:rPr>
              <w:t xml:space="preserve"> </w:t>
            </w:r>
            <w:proofErr w:type="spellStart"/>
            <w:r w:rsidRPr="003062A1">
              <w:rPr>
                <w:rFonts w:ascii="Times New Roman" w:hAnsi="Times New Roman" w:cs="Times New Roman"/>
                <w:b/>
                <w:iCs/>
                <w:color w:val="000000"/>
                <w:sz w:val="18"/>
                <w:szCs w:val="18"/>
              </w:rPr>
              <w:t>кп.бр</w:t>
            </w:r>
            <w:proofErr w:type="spellEnd"/>
            <w:r w:rsidRPr="003062A1">
              <w:rPr>
                <w:rFonts w:ascii="Times New Roman" w:hAnsi="Times New Roman" w:cs="Times New Roman"/>
                <w:b/>
                <w:iCs/>
                <w:color w:val="000000"/>
                <w:sz w:val="18"/>
                <w:szCs w:val="18"/>
              </w:rPr>
              <w:t xml:space="preserve">. 705 КО </w:t>
            </w:r>
            <w:proofErr w:type="spellStart"/>
            <w:r w:rsidRPr="003062A1">
              <w:rPr>
                <w:rFonts w:ascii="Times New Roman" w:hAnsi="Times New Roman" w:cs="Times New Roman"/>
                <w:b/>
                <w:iCs/>
                <w:color w:val="000000"/>
                <w:sz w:val="18"/>
                <w:szCs w:val="18"/>
              </w:rPr>
              <w:t>Петловача</w:t>
            </w:r>
            <w:proofErr w:type="spellEnd"/>
            <w:r w:rsidRPr="003062A1">
              <w:rPr>
                <w:rFonts w:ascii="Times New Roman" w:hAnsi="Times New Roman" w:cs="Times New Roman"/>
                <w:b/>
                <w:iCs/>
                <w:color w:val="000000"/>
                <w:sz w:val="18"/>
                <w:szCs w:val="18"/>
              </w:rPr>
              <w:t xml:space="preserve"> </w:t>
            </w:r>
            <w:r w:rsidRPr="003062A1">
              <w:rPr>
                <w:rFonts w:ascii="Times New Roman" w:hAnsi="Times New Roman" w:cs="Times New Roman"/>
                <w:b/>
                <w:iCs/>
                <w:color w:val="000000"/>
                <w:sz w:val="18"/>
                <w:szCs w:val="18"/>
                <w:lang w:val="ru-RU"/>
              </w:rPr>
              <w:t>и то:</w:t>
            </w:r>
          </w:p>
          <w:p w14:paraId="03A6146F" w14:textId="77777777" w:rsidR="004158D4" w:rsidRPr="003062A1" w:rsidRDefault="004158D4" w:rsidP="004158D4">
            <w:pPr>
              <w:spacing w:after="0"/>
              <w:jc w:val="both"/>
              <w:rPr>
                <w:rFonts w:ascii="Times New Roman" w:hAnsi="Times New Roman" w:cs="Times New Roman"/>
                <w:b/>
                <w:iCs/>
                <w:color w:val="000000"/>
                <w:sz w:val="18"/>
                <w:szCs w:val="18"/>
                <w:lang w:val="ru-RU"/>
              </w:rPr>
            </w:pPr>
          </w:p>
          <w:p w14:paraId="156AA5A5" w14:textId="77777777" w:rsidR="004158D4" w:rsidRPr="003062A1" w:rsidRDefault="004158D4" w:rsidP="004158D4">
            <w:pPr>
              <w:spacing w:after="0"/>
              <w:jc w:val="both"/>
              <w:rPr>
                <w:rFonts w:ascii="Times New Roman" w:hAnsi="Times New Roman" w:cs="Times New Roman"/>
                <w:b/>
                <w:iCs/>
                <w:color w:val="000000"/>
                <w:sz w:val="18"/>
                <w:szCs w:val="18"/>
                <w:lang w:val="ru-RU"/>
              </w:rPr>
            </w:pPr>
            <w:r w:rsidRPr="003062A1">
              <w:rPr>
                <w:rFonts w:ascii="Times New Roman" w:hAnsi="Times New Roman" w:cs="Times New Roman"/>
                <w:b/>
                <w:iCs/>
                <w:color w:val="000000"/>
                <w:sz w:val="18"/>
                <w:szCs w:val="18"/>
                <w:lang w:val="ru-RU"/>
              </w:rPr>
              <w:t xml:space="preserve">-Породична стамбена  зграда, број зграде 1,  спратности Пр+Сп, површине  262м2  </w:t>
            </w:r>
          </w:p>
          <w:p w14:paraId="376161B5" w14:textId="77777777" w:rsidR="004158D4" w:rsidRPr="003062A1" w:rsidRDefault="004158D4" w:rsidP="004158D4">
            <w:pPr>
              <w:spacing w:after="0"/>
              <w:jc w:val="both"/>
              <w:rPr>
                <w:rFonts w:ascii="Times New Roman" w:hAnsi="Times New Roman" w:cs="Times New Roman"/>
                <w:b/>
                <w:iCs/>
                <w:color w:val="000000"/>
                <w:sz w:val="18"/>
                <w:szCs w:val="18"/>
                <w:lang w:val="ru-RU"/>
              </w:rPr>
            </w:pPr>
            <w:r w:rsidRPr="003062A1">
              <w:rPr>
                <w:rFonts w:ascii="Times New Roman" w:hAnsi="Times New Roman" w:cs="Times New Roman"/>
                <w:b/>
                <w:iCs/>
                <w:color w:val="000000"/>
                <w:sz w:val="18"/>
                <w:szCs w:val="18"/>
                <w:lang w:val="ru-RU"/>
              </w:rPr>
              <w:t>-Зграда пољопривреде, број зграде 2, спратности Пр, површине 250м2 ,</w:t>
            </w:r>
          </w:p>
          <w:p w14:paraId="2DEE1EE1" w14:textId="77777777" w:rsidR="004158D4" w:rsidRPr="003062A1" w:rsidRDefault="004158D4" w:rsidP="004158D4">
            <w:pPr>
              <w:spacing w:after="0"/>
              <w:jc w:val="both"/>
              <w:rPr>
                <w:rFonts w:ascii="Times New Roman" w:hAnsi="Times New Roman" w:cs="Times New Roman"/>
                <w:b/>
                <w:iCs/>
                <w:color w:val="000000"/>
                <w:sz w:val="18"/>
                <w:szCs w:val="18"/>
                <w:lang w:val="ru-RU"/>
              </w:rPr>
            </w:pPr>
            <w:r w:rsidRPr="003062A1">
              <w:rPr>
                <w:rFonts w:ascii="Times New Roman" w:hAnsi="Times New Roman" w:cs="Times New Roman"/>
                <w:b/>
                <w:iCs/>
                <w:color w:val="000000"/>
                <w:sz w:val="18"/>
                <w:szCs w:val="18"/>
                <w:lang w:val="ru-RU"/>
              </w:rPr>
              <w:t>-Помоћни стамбени објекат, број зграде 3, спратност Пр, површине 120м2;</w:t>
            </w:r>
          </w:p>
          <w:p w14:paraId="23236FDD" w14:textId="77777777" w:rsidR="004158D4" w:rsidRPr="003062A1" w:rsidRDefault="004158D4" w:rsidP="004158D4">
            <w:pPr>
              <w:spacing w:after="0"/>
              <w:jc w:val="both"/>
              <w:rPr>
                <w:rFonts w:ascii="Times New Roman" w:hAnsi="Times New Roman" w:cs="Times New Roman"/>
                <w:b/>
                <w:iCs/>
                <w:color w:val="000000"/>
                <w:sz w:val="18"/>
                <w:szCs w:val="18"/>
                <w:lang w:val="ru-RU"/>
              </w:rPr>
            </w:pPr>
            <w:r w:rsidRPr="003062A1">
              <w:rPr>
                <w:rFonts w:ascii="Times New Roman" w:hAnsi="Times New Roman" w:cs="Times New Roman"/>
                <w:b/>
                <w:iCs/>
                <w:color w:val="000000"/>
                <w:sz w:val="18"/>
                <w:szCs w:val="18"/>
                <w:lang w:val="ru-RU"/>
              </w:rPr>
              <w:t>-Помоћни објекат-гаража, број зграде 4, спратност Пр, површине 77м2</w:t>
            </w:r>
          </w:p>
          <w:p w14:paraId="218727C3" w14:textId="77777777" w:rsidR="004158D4" w:rsidRPr="003062A1" w:rsidRDefault="004158D4" w:rsidP="004158D4">
            <w:pPr>
              <w:spacing w:after="0"/>
              <w:jc w:val="both"/>
              <w:rPr>
                <w:rFonts w:ascii="Times New Roman" w:hAnsi="Times New Roman" w:cs="Times New Roman"/>
                <w:b/>
                <w:iCs/>
                <w:color w:val="000000" w:themeColor="text1"/>
                <w:sz w:val="18"/>
                <w:szCs w:val="18"/>
                <w:lang w:val="ru-RU"/>
              </w:rPr>
            </w:pPr>
            <w:r w:rsidRPr="003062A1">
              <w:rPr>
                <w:rFonts w:ascii="Times New Roman" w:hAnsi="Times New Roman" w:cs="Times New Roman"/>
                <w:b/>
                <w:iCs/>
                <w:color w:val="000000"/>
                <w:sz w:val="18"/>
                <w:szCs w:val="18"/>
                <w:lang w:val="ru-RU"/>
              </w:rPr>
              <w:t xml:space="preserve">-Земљиште у грађевинском подручју укупне површине 1506м2  </w:t>
            </w:r>
          </w:p>
          <w:p w14:paraId="590D1956" w14:textId="77777777" w:rsidR="004158D4" w:rsidRPr="003062A1" w:rsidRDefault="004158D4" w:rsidP="004158D4">
            <w:pPr>
              <w:jc w:val="both"/>
              <w:rPr>
                <w:rFonts w:ascii="Calibri" w:hAnsi="Calibri" w:cs="Arial"/>
                <w:bCs/>
                <w:color w:val="000000"/>
                <w:sz w:val="18"/>
                <w:szCs w:val="18"/>
              </w:rPr>
            </w:pPr>
          </w:p>
        </w:tc>
        <w:tc>
          <w:tcPr>
            <w:tcW w:w="2060" w:type="dxa"/>
            <w:shd w:val="clear" w:color="000000" w:fill="FFFFFF"/>
            <w:vAlign w:val="center"/>
          </w:tcPr>
          <w:p w14:paraId="6691EC9B" w14:textId="77777777" w:rsidR="004158D4" w:rsidRPr="003062A1" w:rsidRDefault="004158D4" w:rsidP="005B2E01">
            <w:pPr>
              <w:jc w:val="center"/>
              <w:rPr>
                <w:rFonts w:ascii="Calibri" w:hAnsi="Calibri" w:cs="Arial"/>
                <w:b/>
                <w:bCs/>
                <w:color w:val="000000"/>
                <w:sz w:val="18"/>
                <w:szCs w:val="18"/>
              </w:rPr>
            </w:pPr>
            <w:r w:rsidRPr="003062A1">
              <w:rPr>
                <w:rFonts w:ascii="Calibri" w:hAnsi="Calibri" w:cs="Arial"/>
                <w:b/>
                <w:bCs/>
                <w:color w:val="000000"/>
                <w:sz w:val="18"/>
                <w:szCs w:val="18"/>
              </w:rPr>
              <w:t>9.</w:t>
            </w:r>
            <w:r w:rsidRPr="003062A1">
              <w:rPr>
                <w:rFonts w:ascii="Calibri" w:hAnsi="Calibri" w:cs="Arial"/>
                <w:b/>
                <w:bCs/>
                <w:color w:val="000000"/>
                <w:sz w:val="18"/>
                <w:szCs w:val="18"/>
                <w:lang w:val="sr-Latn-RS"/>
              </w:rPr>
              <w:t>217</w:t>
            </w:r>
            <w:r w:rsidRPr="003062A1">
              <w:rPr>
                <w:rFonts w:ascii="Calibri" w:hAnsi="Calibri" w:cs="Arial"/>
                <w:b/>
                <w:bCs/>
                <w:color w:val="000000"/>
                <w:sz w:val="18"/>
                <w:szCs w:val="18"/>
              </w:rPr>
              <w:t>.</w:t>
            </w:r>
            <w:r w:rsidRPr="003062A1">
              <w:rPr>
                <w:rFonts w:ascii="Calibri" w:hAnsi="Calibri" w:cs="Arial"/>
                <w:b/>
                <w:bCs/>
                <w:color w:val="000000"/>
                <w:sz w:val="18"/>
                <w:szCs w:val="18"/>
                <w:lang w:val="sr-Latn-RS"/>
              </w:rPr>
              <w:t>917</w:t>
            </w:r>
            <w:r w:rsidRPr="003062A1">
              <w:rPr>
                <w:rFonts w:ascii="Calibri" w:hAnsi="Calibri" w:cs="Arial"/>
                <w:b/>
                <w:bCs/>
                <w:color w:val="000000"/>
                <w:sz w:val="18"/>
                <w:szCs w:val="18"/>
              </w:rPr>
              <w:t xml:space="preserve">,00  </w:t>
            </w:r>
          </w:p>
        </w:tc>
        <w:tc>
          <w:tcPr>
            <w:tcW w:w="1436" w:type="dxa"/>
            <w:shd w:val="clear" w:color="000000" w:fill="FFFFFF"/>
            <w:vAlign w:val="center"/>
          </w:tcPr>
          <w:p w14:paraId="072ED386" w14:textId="77777777" w:rsidR="004158D4" w:rsidRPr="003062A1" w:rsidRDefault="004158D4" w:rsidP="005B2E01">
            <w:pPr>
              <w:jc w:val="center"/>
              <w:rPr>
                <w:rFonts w:ascii="Calibri" w:hAnsi="Calibri" w:cs="Arial"/>
                <w:b/>
                <w:bCs/>
                <w:color w:val="000000"/>
                <w:sz w:val="18"/>
                <w:szCs w:val="18"/>
                <w:lang w:val="sr-Latn-RS"/>
              </w:rPr>
            </w:pPr>
            <w:r w:rsidRPr="003062A1">
              <w:rPr>
                <w:rFonts w:ascii="Calibri" w:hAnsi="Calibri" w:cs="Arial"/>
                <w:b/>
                <w:bCs/>
                <w:color w:val="000000"/>
                <w:sz w:val="18"/>
                <w:szCs w:val="18"/>
                <w:lang w:val="sr-Latn-RS"/>
              </w:rPr>
              <w:t>1</w:t>
            </w:r>
            <w:r w:rsidRPr="003062A1">
              <w:rPr>
                <w:rFonts w:ascii="Calibri" w:hAnsi="Calibri" w:cs="Arial"/>
                <w:b/>
                <w:bCs/>
                <w:color w:val="000000"/>
                <w:sz w:val="18"/>
                <w:szCs w:val="18"/>
                <w:lang w:val="sr-Cyrl-RS"/>
              </w:rPr>
              <w:t>.</w:t>
            </w:r>
            <w:r w:rsidRPr="003062A1">
              <w:rPr>
                <w:rFonts w:ascii="Calibri" w:hAnsi="Calibri" w:cs="Arial"/>
                <w:b/>
                <w:bCs/>
                <w:color w:val="000000"/>
                <w:sz w:val="18"/>
                <w:szCs w:val="18"/>
                <w:lang w:val="sr-Latn-RS"/>
              </w:rPr>
              <w:t>843</w:t>
            </w:r>
            <w:r w:rsidRPr="003062A1">
              <w:rPr>
                <w:rFonts w:ascii="Calibri" w:hAnsi="Calibri" w:cs="Arial"/>
                <w:b/>
                <w:bCs/>
                <w:color w:val="000000"/>
                <w:sz w:val="18"/>
                <w:szCs w:val="18"/>
                <w:lang w:val="sr-Cyrl-RS"/>
              </w:rPr>
              <w:t>.</w:t>
            </w:r>
            <w:r w:rsidRPr="003062A1">
              <w:rPr>
                <w:rFonts w:ascii="Calibri" w:hAnsi="Calibri" w:cs="Arial"/>
                <w:b/>
                <w:bCs/>
                <w:color w:val="000000"/>
                <w:sz w:val="18"/>
                <w:szCs w:val="18"/>
                <w:lang w:val="sr-Latn-RS"/>
              </w:rPr>
              <w:t>584</w:t>
            </w:r>
            <w:r w:rsidRPr="003062A1">
              <w:rPr>
                <w:rFonts w:ascii="Calibri" w:hAnsi="Calibri" w:cs="Arial"/>
                <w:b/>
                <w:bCs/>
                <w:color w:val="000000"/>
                <w:sz w:val="18"/>
                <w:szCs w:val="18"/>
                <w:lang w:val="sr-Cyrl-RS"/>
              </w:rPr>
              <w:t>,</w:t>
            </w:r>
            <w:r w:rsidRPr="003062A1">
              <w:rPr>
                <w:rFonts w:ascii="Calibri" w:hAnsi="Calibri" w:cs="Arial"/>
                <w:b/>
                <w:bCs/>
                <w:color w:val="000000"/>
                <w:sz w:val="18"/>
                <w:szCs w:val="18"/>
                <w:lang w:val="sr-Latn-RS"/>
              </w:rPr>
              <w:t>00</w:t>
            </w:r>
          </w:p>
        </w:tc>
      </w:tr>
    </w:tbl>
    <w:p w14:paraId="75FCA5C9" w14:textId="77777777" w:rsidR="004158D4" w:rsidRPr="003062A1" w:rsidRDefault="004158D4" w:rsidP="004158D4">
      <w:pPr>
        <w:ind w:right="-376"/>
        <w:jc w:val="both"/>
        <w:rPr>
          <w:rFonts w:ascii="Calibri" w:hAnsi="Calibri" w:cs="Arial"/>
          <w:b/>
          <w:bCs/>
          <w:i/>
          <w:sz w:val="18"/>
          <w:szCs w:val="18"/>
        </w:rPr>
      </w:pPr>
      <w:r w:rsidRPr="003062A1">
        <w:rPr>
          <w:rFonts w:ascii="Times New Roman" w:hAnsi="Times New Roman" w:cs="Times New Roman"/>
          <w:b/>
          <w:bCs/>
          <w:color w:val="000000" w:themeColor="text1"/>
          <w:sz w:val="18"/>
          <w:szCs w:val="18"/>
          <w:lang w:val="sr-Cyrl-RS"/>
        </w:rPr>
        <w:t xml:space="preserve">Напомена: </w:t>
      </w:r>
      <w:r w:rsidRPr="003062A1">
        <w:rPr>
          <w:rFonts w:ascii="Calibri" w:hAnsi="Calibri" w:cs="Arial"/>
          <w:i/>
          <w:sz w:val="18"/>
          <w:szCs w:val="18"/>
          <w:u w:val="single"/>
        </w:rPr>
        <w:t>:</w:t>
      </w:r>
      <w:r w:rsidRPr="003062A1">
        <w:rPr>
          <w:rFonts w:ascii="Calibri" w:hAnsi="Calibri" w:cs="Arial"/>
          <w:i/>
          <w:sz w:val="18"/>
          <w:szCs w:val="18"/>
        </w:rPr>
        <w:t xml:space="preserve"> </w:t>
      </w:r>
      <w:proofErr w:type="spellStart"/>
      <w:r w:rsidRPr="003062A1">
        <w:rPr>
          <w:rFonts w:ascii="Calibri" w:hAnsi="Calibri" w:cs="Arial"/>
          <w:b/>
          <w:bCs/>
          <w:i/>
          <w:sz w:val="18"/>
          <w:szCs w:val="18"/>
        </w:rPr>
        <w:t>Ближа</w:t>
      </w:r>
      <w:proofErr w:type="spellEnd"/>
      <w:r w:rsidRPr="003062A1">
        <w:rPr>
          <w:rFonts w:ascii="Calibri" w:hAnsi="Calibri" w:cs="Arial"/>
          <w:b/>
          <w:bCs/>
          <w:i/>
          <w:sz w:val="18"/>
          <w:szCs w:val="18"/>
        </w:rPr>
        <w:t xml:space="preserve"> </w:t>
      </w:r>
      <w:proofErr w:type="spellStart"/>
      <w:r w:rsidRPr="003062A1">
        <w:rPr>
          <w:rFonts w:ascii="Calibri" w:hAnsi="Calibri" w:cs="Arial"/>
          <w:b/>
          <w:bCs/>
          <w:i/>
          <w:sz w:val="18"/>
          <w:szCs w:val="18"/>
        </w:rPr>
        <w:t>идентификација</w:t>
      </w:r>
      <w:proofErr w:type="spellEnd"/>
      <w:r w:rsidRPr="003062A1">
        <w:rPr>
          <w:rFonts w:ascii="Calibri" w:hAnsi="Calibri" w:cs="Arial"/>
          <w:b/>
          <w:bCs/>
          <w:i/>
          <w:sz w:val="18"/>
          <w:szCs w:val="18"/>
        </w:rPr>
        <w:t xml:space="preserve"> и </w:t>
      </w:r>
      <w:proofErr w:type="spellStart"/>
      <w:r w:rsidRPr="003062A1">
        <w:rPr>
          <w:rFonts w:ascii="Calibri" w:hAnsi="Calibri" w:cs="Arial"/>
          <w:b/>
          <w:bCs/>
          <w:i/>
          <w:sz w:val="18"/>
          <w:szCs w:val="18"/>
        </w:rPr>
        <w:t>спецификација</w:t>
      </w:r>
      <w:proofErr w:type="spellEnd"/>
      <w:r w:rsidRPr="003062A1">
        <w:rPr>
          <w:rFonts w:ascii="Calibri" w:hAnsi="Calibri" w:cs="Arial"/>
          <w:b/>
          <w:bCs/>
          <w:i/>
          <w:sz w:val="18"/>
          <w:szCs w:val="18"/>
        </w:rPr>
        <w:t xml:space="preserve"> </w:t>
      </w:r>
      <w:proofErr w:type="spellStart"/>
      <w:r w:rsidRPr="003062A1">
        <w:rPr>
          <w:rFonts w:ascii="Calibri" w:hAnsi="Calibri" w:cs="Arial"/>
          <w:b/>
          <w:bCs/>
          <w:i/>
          <w:sz w:val="18"/>
          <w:szCs w:val="18"/>
        </w:rPr>
        <w:t>предмета</w:t>
      </w:r>
      <w:proofErr w:type="spellEnd"/>
      <w:r w:rsidRPr="003062A1">
        <w:rPr>
          <w:rFonts w:ascii="Calibri" w:hAnsi="Calibri" w:cs="Arial"/>
          <w:b/>
          <w:bCs/>
          <w:i/>
          <w:sz w:val="18"/>
          <w:szCs w:val="18"/>
        </w:rPr>
        <w:t xml:space="preserve"> </w:t>
      </w:r>
      <w:proofErr w:type="spellStart"/>
      <w:r w:rsidRPr="003062A1">
        <w:rPr>
          <w:rFonts w:ascii="Calibri" w:hAnsi="Calibri" w:cs="Arial"/>
          <w:b/>
          <w:bCs/>
          <w:i/>
          <w:sz w:val="18"/>
          <w:szCs w:val="18"/>
        </w:rPr>
        <w:t>продаје</w:t>
      </w:r>
      <w:proofErr w:type="spellEnd"/>
      <w:r w:rsidRPr="003062A1">
        <w:rPr>
          <w:rFonts w:ascii="Calibri" w:hAnsi="Calibri" w:cs="Arial"/>
          <w:b/>
          <w:bCs/>
          <w:i/>
          <w:sz w:val="18"/>
          <w:szCs w:val="18"/>
        </w:rPr>
        <w:t xml:space="preserve"> </w:t>
      </w:r>
      <w:proofErr w:type="spellStart"/>
      <w:r w:rsidRPr="003062A1">
        <w:rPr>
          <w:rFonts w:ascii="Calibri" w:hAnsi="Calibri" w:cs="Arial"/>
          <w:b/>
          <w:bCs/>
          <w:i/>
          <w:sz w:val="18"/>
          <w:szCs w:val="18"/>
        </w:rPr>
        <w:t>приказана</w:t>
      </w:r>
      <w:proofErr w:type="spellEnd"/>
      <w:r w:rsidRPr="003062A1">
        <w:rPr>
          <w:rFonts w:ascii="Calibri" w:hAnsi="Calibri" w:cs="Arial"/>
          <w:b/>
          <w:bCs/>
          <w:i/>
          <w:sz w:val="18"/>
          <w:szCs w:val="18"/>
        </w:rPr>
        <w:t xml:space="preserve"> </w:t>
      </w:r>
      <w:proofErr w:type="spellStart"/>
      <w:r w:rsidRPr="003062A1">
        <w:rPr>
          <w:rFonts w:ascii="Calibri" w:hAnsi="Calibri" w:cs="Arial"/>
          <w:b/>
          <w:bCs/>
          <w:i/>
          <w:sz w:val="18"/>
          <w:szCs w:val="18"/>
        </w:rPr>
        <w:t>је</w:t>
      </w:r>
      <w:proofErr w:type="spellEnd"/>
      <w:r w:rsidRPr="003062A1">
        <w:rPr>
          <w:rFonts w:ascii="Calibri" w:hAnsi="Calibri" w:cs="Arial"/>
          <w:b/>
          <w:bCs/>
          <w:i/>
          <w:sz w:val="18"/>
          <w:szCs w:val="18"/>
        </w:rPr>
        <w:t xml:space="preserve"> у </w:t>
      </w:r>
      <w:proofErr w:type="spellStart"/>
      <w:r w:rsidRPr="003062A1">
        <w:rPr>
          <w:rFonts w:ascii="Calibri" w:hAnsi="Calibri" w:cs="Arial"/>
          <w:b/>
          <w:bCs/>
          <w:i/>
          <w:sz w:val="18"/>
          <w:szCs w:val="18"/>
        </w:rPr>
        <w:t>Продајној</w:t>
      </w:r>
      <w:proofErr w:type="spellEnd"/>
      <w:r w:rsidRPr="003062A1">
        <w:rPr>
          <w:rFonts w:ascii="Calibri" w:hAnsi="Calibri" w:cs="Arial"/>
          <w:b/>
          <w:bCs/>
          <w:i/>
          <w:sz w:val="18"/>
          <w:szCs w:val="18"/>
        </w:rPr>
        <w:t xml:space="preserve"> </w:t>
      </w:r>
      <w:proofErr w:type="spellStart"/>
      <w:r w:rsidRPr="003062A1">
        <w:rPr>
          <w:rFonts w:ascii="Calibri" w:hAnsi="Calibri" w:cs="Arial"/>
          <w:b/>
          <w:bCs/>
          <w:i/>
          <w:sz w:val="18"/>
          <w:szCs w:val="18"/>
        </w:rPr>
        <w:t>документацији</w:t>
      </w:r>
      <w:proofErr w:type="spellEnd"/>
    </w:p>
    <w:p w14:paraId="78711577" w14:textId="77777777" w:rsidR="004158D4" w:rsidRPr="003062A1" w:rsidRDefault="004158D4" w:rsidP="004158D4">
      <w:pPr>
        <w:ind w:right="-376"/>
        <w:jc w:val="both"/>
        <w:rPr>
          <w:rFonts w:ascii="Calibri" w:hAnsi="Calibri" w:cs="Arial"/>
          <w:b/>
          <w:bCs/>
          <w:sz w:val="18"/>
          <w:szCs w:val="18"/>
          <w:lang w:val="sr-Cyrl-CS"/>
        </w:rPr>
      </w:pPr>
      <w:r w:rsidRPr="003062A1">
        <w:rPr>
          <w:rFonts w:ascii="Calibri" w:hAnsi="Calibri" w:cs="Arial"/>
          <w:b/>
          <w:bCs/>
          <w:sz w:val="18"/>
          <w:szCs w:val="18"/>
          <w:lang w:val="sr-Cyrl-CS"/>
        </w:rPr>
        <w:t xml:space="preserve">Процењена вредност имовине није минимално прихватљива вредност, нити је на други начин обавезујућа или опредељујућа за понуђача приликом одређивања висине понуде. </w:t>
      </w:r>
    </w:p>
    <w:p w14:paraId="25516367" w14:textId="7BAC6A83" w:rsidR="004158D4" w:rsidRPr="003062A1" w:rsidRDefault="004158D4" w:rsidP="004158D4">
      <w:pPr>
        <w:ind w:right="-376"/>
        <w:jc w:val="both"/>
        <w:rPr>
          <w:rFonts w:ascii="Calibri" w:hAnsi="Calibri" w:cs="Arial"/>
          <w:sz w:val="18"/>
          <w:szCs w:val="18"/>
          <w:lang w:val="sr-Cyrl-CS"/>
        </w:rPr>
      </w:pPr>
      <w:r w:rsidRPr="003062A1">
        <w:rPr>
          <w:rFonts w:ascii="Calibri" w:hAnsi="Calibri" w:cs="Arial"/>
          <w:sz w:val="18"/>
          <w:szCs w:val="18"/>
          <w:lang w:val="sr-Cyrl-CS"/>
        </w:rPr>
        <w:t>Стечајни управник је дужан да прихвати највишу достављену понуду, уколико је иста изнад 50% од процењене вредности предмета продаје. Ако највиша достављена понуда износи мање од 50% од процењене вредности предмета продаје, стечајни управник је дужан да пре прихватања такве понуде добије сагласност одбора поверилаца.</w:t>
      </w:r>
      <w:r w:rsidRPr="003062A1">
        <w:rPr>
          <w:rFonts w:ascii="Calibri" w:hAnsi="Calibri"/>
          <w:sz w:val="18"/>
          <w:szCs w:val="18"/>
          <w:lang w:val="sr-Cyrl-CS"/>
        </w:rPr>
        <w:t xml:space="preserve">Имовина се купује у виђеном стању и купац се не може позивати на њене квантитативне и квалитативне недостатке а може се разгледати након откупа продајне документације, сваким радним даном од 10 до 14 часова, а најкасније </w:t>
      </w:r>
      <w:r w:rsidR="0040370C" w:rsidRPr="003062A1">
        <w:rPr>
          <w:rFonts w:ascii="Calibri" w:hAnsi="Calibri"/>
          <w:sz w:val="18"/>
          <w:szCs w:val="18"/>
          <w:lang w:val="sr-Cyrl-CS"/>
        </w:rPr>
        <w:t>5</w:t>
      </w:r>
      <w:r w:rsidRPr="003062A1">
        <w:rPr>
          <w:rFonts w:ascii="Calibri" w:hAnsi="Calibri"/>
          <w:sz w:val="18"/>
          <w:szCs w:val="18"/>
          <w:lang w:val="sr-Cyrl-CS"/>
        </w:rPr>
        <w:t xml:space="preserve"> дана пре заказане продаје, односно </w:t>
      </w:r>
      <w:bookmarkStart w:id="1" w:name="_Hlk53572107"/>
      <w:r w:rsidR="000F0A2E" w:rsidRPr="003062A1">
        <w:rPr>
          <w:rFonts w:ascii="Calibri" w:hAnsi="Calibri"/>
          <w:b/>
          <w:sz w:val="18"/>
          <w:szCs w:val="18"/>
          <w:lang w:val="sr-Cyrl-CS"/>
        </w:rPr>
        <w:t>0</w:t>
      </w:r>
      <w:r w:rsidR="0040370C" w:rsidRPr="003062A1">
        <w:rPr>
          <w:rFonts w:ascii="Calibri" w:hAnsi="Calibri"/>
          <w:b/>
          <w:sz w:val="18"/>
          <w:szCs w:val="18"/>
          <w:lang w:val="sr-Cyrl-CS"/>
        </w:rPr>
        <w:t>7</w:t>
      </w:r>
      <w:r w:rsidRPr="003062A1">
        <w:rPr>
          <w:rFonts w:ascii="Calibri" w:hAnsi="Calibri"/>
          <w:b/>
          <w:sz w:val="18"/>
          <w:szCs w:val="18"/>
          <w:lang w:val="sr-Cyrl-CS"/>
        </w:rPr>
        <w:t>.</w:t>
      </w:r>
      <w:bookmarkEnd w:id="1"/>
      <w:r w:rsidRPr="003062A1">
        <w:rPr>
          <w:rFonts w:ascii="Calibri" w:hAnsi="Calibri"/>
          <w:b/>
          <w:sz w:val="18"/>
          <w:szCs w:val="18"/>
          <w:lang w:val="sr-Cyrl-CS"/>
        </w:rPr>
        <w:t>0</w:t>
      </w:r>
      <w:r w:rsidR="000F0A2E" w:rsidRPr="003062A1">
        <w:rPr>
          <w:rFonts w:ascii="Calibri" w:hAnsi="Calibri"/>
          <w:b/>
          <w:sz w:val="18"/>
          <w:szCs w:val="18"/>
          <w:lang w:val="sr-Cyrl-CS"/>
        </w:rPr>
        <w:t>7</w:t>
      </w:r>
      <w:r w:rsidRPr="003062A1">
        <w:rPr>
          <w:rFonts w:ascii="Calibri" w:hAnsi="Calibri"/>
          <w:b/>
          <w:sz w:val="18"/>
          <w:szCs w:val="18"/>
          <w:lang w:val="sr-Cyrl-CS"/>
        </w:rPr>
        <w:t>.2023</w:t>
      </w:r>
      <w:r w:rsidRPr="003062A1">
        <w:rPr>
          <w:rFonts w:ascii="Calibri" w:hAnsi="Calibri"/>
          <w:b/>
          <w:color w:val="FF0000"/>
          <w:sz w:val="18"/>
          <w:szCs w:val="18"/>
          <w:lang w:val="sr-Cyrl-CS"/>
        </w:rPr>
        <w:t>.</w:t>
      </w:r>
      <w:r w:rsidRPr="003062A1">
        <w:rPr>
          <w:rFonts w:ascii="Calibri" w:hAnsi="Calibri"/>
          <w:sz w:val="18"/>
          <w:szCs w:val="18"/>
          <w:lang w:val="sr-Cyrl-CS"/>
        </w:rPr>
        <w:t xml:space="preserve"> године</w:t>
      </w:r>
      <w:r w:rsidR="00A64ABB" w:rsidRPr="003062A1">
        <w:rPr>
          <w:rFonts w:ascii="Calibri" w:hAnsi="Calibri"/>
          <w:sz w:val="18"/>
          <w:szCs w:val="18"/>
          <w:lang w:val="sr-Cyrl-CS"/>
        </w:rPr>
        <w:t xml:space="preserve"> (уз претходну најаву  стачајно</w:t>
      </w:r>
      <w:r w:rsidR="00A64ABB" w:rsidRPr="003062A1">
        <w:rPr>
          <w:rFonts w:ascii="Calibri" w:hAnsi="Calibri"/>
          <w:sz w:val="18"/>
          <w:szCs w:val="18"/>
          <w:lang w:val="sr-Cyrl-RS"/>
        </w:rPr>
        <w:t>м</w:t>
      </w:r>
      <w:r w:rsidR="00A64ABB" w:rsidRPr="003062A1">
        <w:rPr>
          <w:rFonts w:ascii="Calibri" w:hAnsi="Calibri"/>
          <w:sz w:val="18"/>
          <w:szCs w:val="18"/>
          <w:lang w:val="sr-Cyrl-CS"/>
        </w:rPr>
        <w:t xml:space="preserve"> управнику</w:t>
      </w:r>
      <w:r w:rsidRPr="003062A1">
        <w:rPr>
          <w:rFonts w:ascii="Calibri" w:hAnsi="Calibri"/>
          <w:sz w:val="18"/>
          <w:szCs w:val="18"/>
          <w:lang w:val="sr-Cyrl-CS"/>
        </w:rPr>
        <w:t>)</w:t>
      </w:r>
    </w:p>
    <w:p w14:paraId="3E5F32EC" w14:textId="77777777" w:rsidR="004158D4" w:rsidRPr="003062A1" w:rsidRDefault="004158D4" w:rsidP="004158D4">
      <w:pPr>
        <w:ind w:right="-376"/>
        <w:jc w:val="both"/>
        <w:rPr>
          <w:rFonts w:ascii="Calibri" w:hAnsi="Calibri" w:cs="Arial"/>
          <w:sz w:val="18"/>
          <w:szCs w:val="18"/>
          <w:lang w:val="sr-Cyrl-CS"/>
        </w:rPr>
      </w:pPr>
      <w:r w:rsidRPr="003062A1">
        <w:rPr>
          <w:rFonts w:ascii="Calibri" w:hAnsi="Calibri" w:cs="Arial"/>
          <w:sz w:val="18"/>
          <w:szCs w:val="18"/>
          <w:lang w:val="sr-Cyrl-CS"/>
        </w:rPr>
        <w:t>Право на учешће у поступку продаје имају сва правна и физичка лица</w:t>
      </w:r>
      <w:r w:rsidRPr="003062A1">
        <w:rPr>
          <w:rFonts w:ascii="Calibri" w:hAnsi="Calibri" w:cs="Arial"/>
          <w:sz w:val="18"/>
          <w:szCs w:val="18"/>
          <w:lang w:val="ru-RU"/>
        </w:rPr>
        <w:t xml:space="preserve"> </w:t>
      </w:r>
      <w:r w:rsidRPr="003062A1">
        <w:rPr>
          <w:rFonts w:ascii="Calibri" w:hAnsi="Calibri" w:cs="Arial"/>
          <w:sz w:val="18"/>
          <w:szCs w:val="18"/>
          <w:lang w:val="sr-Cyrl-CS"/>
        </w:rPr>
        <w:t>која:</w:t>
      </w:r>
    </w:p>
    <w:p w14:paraId="65314CAB" w14:textId="7C00A999" w:rsidR="004158D4" w:rsidRPr="003062A1" w:rsidRDefault="004B2B58" w:rsidP="004158D4">
      <w:pPr>
        <w:jc w:val="both"/>
        <w:rPr>
          <w:rFonts w:ascii="Times New Roman" w:hAnsi="Times New Roman" w:cs="Times New Roman"/>
          <w:bCs/>
          <w:color w:val="000000" w:themeColor="text1"/>
          <w:sz w:val="18"/>
          <w:szCs w:val="18"/>
          <w:lang w:val="sr-Cyrl-CS"/>
        </w:rPr>
      </w:pPr>
      <w:r w:rsidRPr="003062A1">
        <w:rPr>
          <w:rFonts w:ascii="Times New Roman" w:hAnsi="Times New Roman" w:cs="Times New Roman"/>
          <w:color w:val="000000" w:themeColor="text1"/>
          <w:sz w:val="18"/>
          <w:szCs w:val="18"/>
        </w:rPr>
        <w:t>1</w:t>
      </w:r>
      <w:r w:rsidR="006B4EA6" w:rsidRPr="003062A1">
        <w:rPr>
          <w:rFonts w:ascii="Times New Roman" w:hAnsi="Times New Roman" w:cs="Times New Roman"/>
          <w:color w:val="000000" w:themeColor="text1"/>
          <w:sz w:val="18"/>
          <w:szCs w:val="18"/>
        </w:rPr>
        <w:t xml:space="preserve">.  </w:t>
      </w:r>
      <w:r w:rsidR="00B55D12" w:rsidRPr="003062A1">
        <w:rPr>
          <w:rFonts w:ascii="Times New Roman" w:hAnsi="Times New Roman" w:cs="Times New Roman"/>
          <w:color w:val="000000" w:themeColor="text1"/>
          <w:sz w:val="18"/>
          <w:szCs w:val="18"/>
          <w:lang w:val="ru-RU"/>
        </w:rPr>
        <w:t>Н</w:t>
      </w:r>
      <w:r w:rsidR="00B55D12" w:rsidRPr="003062A1">
        <w:rPr>
          <w:rFonts w:ascii="Times New Roman" w:hAnsi="Times New Roman" w:cs="Times New Roman"/>
          <w:color w:val="000000" w:themeColor="text1"/>
          <w:sz w:val="18"/>
          <w:szCs w:val="18"/>
          <w:lang w:val="sr-Cyrl-CS"/>
        </w:rPr>
        <w:t>акон добијања профактуре, изврше уплату рад</w:t>
      </w:r>
      <w:r w:rsidR="00DD0507" w:rsidRPr="003062A1">
        <w:rPr>
          <w:rFonts w:ascii="Times New Roman" w:hAnsi="Times New Roman" w:cs="Times New Roman"/>
          <w:color w:val="000000" w:themeColor="text1"/>
          <w:sz w:val="18"/>
          <w:szCs w:val="18"/>
          <w:lang w:val="sr-Cyrl-CS"/>
        </w:rPr>
        <w:t>и откупа продајне документације</w:t>
      </w:r>
      <w:r w:rsidR="00B55D12" w:rsidRPr="003062A1">
        <w:rPr>
          <w:rFonts w:ascii="Times New Roman" w:hAnsi="Times New Roman" w:cs="Times New Roman"/>
          <w:color w:val="000000" w:themeColor="text1"/>
          <w:sz w:val="18"/>
          <w:szCs w:val="18"/>
          <w:lang w:val="sr-Cyrl-CS"/>
        </w:rPr>
        <w:t xml:space="preserve"> у износу од</w:t>
      </w:r>
      <w:r w:rsidR="00B55D12" w:rsidRPr="003062A1">
        <w:rPr>
          <w:rFonts w:ascii="Times New Roman" w:hAnsi="Times New Roman" w:cs="Times New Roman"/>
          <w:color w:val="000000" w:themeColor="text1"/>
          <w:sz w:val="18"/>
          <w:szCs w:val="18"/>
          <w:lang w:val="sr-Latn-CS"/>
        </w:rPr>
        <w:t xml:space="preserve"> </w:t>
      </w:r>
      <w:r w:rsidR="0048419A" w:rsidRPr="003062A1">
        <w:rPr>
          <w:rFonts w:ascii="Times New Roman" w:hAnsi="Times New Roman" w:cs="Times New Roman"/>
          <w:b/>
          <w:bCs/>
          <w:color w:val="000000" w:themeColor="text1"/>
          <w:sz w:val="18"/>
          <w:szCs w:val="18"/>
          <w:lang w:val="sr-Cyrl-CS"/>
        </w:rPr>
        <w:t>100</w:t>
      </w:r>
      <w:r w:rsidR="00F723D3" w:rsidRPr="003062A1">
        <w:rPr>
          <w:rFonts w:ascii="Times New Roman" w:hAnsi="Times New Roman" w:cs="Times New Roman"/>
          <w:b/>
          <w:bCs/>
          <w:color w:val="000000" w:themeColor="text1"/>
          <w:sz w:val="18"/>
          <w:szCs w:val="18"/>
          <w:lang w:val="sr-Cyrl-CS"/>
        </w:rPr>
        <w:t xml:space="preserve">.000,00 </w:t>
      </w:r>
      <w:proofErr w:type="gramStart"/>
      <w:r w:rsidR="00F723D3" w:rsidRPr="003062A1">
        <w:rPr>
          <w:rFonts w:ascii="Times New Roman" w:hAnsi="Times New Roman" w:cs="Times New Roman"/>
          <w:b/>
          <w:bCs/>
          <w:color w:val="000000" w:themeColor="text1"/>
          <w:sz w:val="18"/>
          <w:szCs w:val="18"/>
          <w:lang w:val="sr-Cyrl-CS"/>
        </w:rPr>
        <w:t xml:space="preserve">динара </w:t>
      </w:r>
      <w:r w:rsidR="009E33CC" w:rsidRPr="003062A1">
        <w:rPr>
          <w:rFonts w:ascii="Times New Roman" w:hAnsi="Times New Roman" w:cs="Times New Roman"/>
          <w:b/>
          <w:bCs/>
          <w:color w:val="000000" w:themeColor="text1"/>
          <w:sz w:val="18"/>
          <w:szCs w:val="18"/>
          <w:lang w:val="sr-Cyrl-CS"/>
        </w:rPr>
        <w:t>.</w:t>
      </w:r>
      <w:proofErr w:type="gramEnd"/>
      <w:r w:rsidR="00F723D3" w:rsidRPr="003062A1">
        <w:rPr>
          <w:rFonts w:ascii="Times New Roman" w:eastAsia="Times New Roman" w:hAnsi="Times New Roman" w:cs="Times New Roman"/>
          <w:bCs/>
          <w:sz w:val="18"/>
          <w:szCs w:val="18"/>
          <w:lang w:val="sr-Cyrl-CS"/>
        </w:rPr>
        <w:t xml:space="preserve"> </w:t>
      </w:r>
      <w:r w:rsidR="00F723D3" w:rsidRPr="003062A1">
        <w:rPr>
          <w:rFonts w:ascii="Times New Roman" w:hAnsi="Times New Roman" w:cs="Times New Roman"/>
          <w:bCs/>
          <w:color w:val="000000" w:themeColor="text1"/>
          <w:sz w:val="18"/>
          <w:szCs w:val="18"/>
          <w:lang w:val="sr-Cyrl-CS"/>
        </w:rPr>
        <w:t xml:space="preserve">Профактура се може добити писаним захтевом путем електронске поште </w:t>
      </w:r>
      <w:r w:rsidR="009E33CC" w:rsidRPr="003062A1">
        <w:rPr>
          <w:rFonts w:ascii="Times New Roman" w:hAnsi="Times New Roman" w:cs="Times New Roman"/>
          <w:color w:val="000000" w:themeColor="text1"/>
          <w:sz w:val="18"/>
          <w:szCs w:val="18"/>
        </w:rPr>
        <w:t>vesna.vukovic2807</w:t>
      </w:r>
      <w:r w:rsidR="00F723D3" w:rsidRPr="003062A1">
        <w:rPr>
          <w:rFonts w:ascii="Times New Roman" w:hAnsi="Times New Roman" w:cs="Times New Roman"/>
          <w:color w:val="000000" w:themeColor="text1"/>
          <w:sz w:val="18"/>
          <w:szCs w:val="18"/>
          <w:lang w:val="ru-RU"/>
        </w:rPr>
        <w:t>@</w:t>
      </w:r>
      <w:proofErr w:type="spellStart"/>
      <w:r w:rsidR="00F723D3" w:rsidRPr="003062A1">
        <w:rPr>
          <w:rFonts w:ascii="Times New Roman" w:hAnsi="Times New Roman" w:cs="Times New Roman"/>
          <w:color w:val="000000" w:themeColor="text1"/>
          <w:sz w:val="18"/>
          <w:szCs w:val="18"/>
        </w:rPr>
        <w:t>gmail</w:t>
      </w:r>
      <w:proofErr w:type="spellEnd"/>
      <w:r w:rsidR="00F723D3" w:rsidRPr="003062A1">
        <w:rPr>
          <w:rFonts w:ascii="Times New Roman" w:hAnsi="Times New Roman" w:cs="Times New Roman"/>
          <w:color w:val="000000" w:themeColor="text1"/>
          <w:sz w:val="18"/>
          <w:szCs w:val="18"/>
          <w:lang w:val="ru-RU"/>
        </w:rPr>
        <w:t>.</w:t>
      </w:r>
      <w:r w:rsidR="00F723D3" w:rsidRPr="003062A1">
        <w:rPr>
          <w:rFonts w:ascii="Times New Roman" w:hAnsi="Times New Roman" w:cs="Times New Roman"/>
          <w:color w:val="000000" w:themeColor="text1"/>
          <w:sz w:val="18"/>
          <w:szCs w:val="18"/>
        </w:rPr>
        <w:t>com</w:t>
      </w:r>
      <w:r w:rsidR="00F723D3" w:rsidRPr="003062A1">
        <w:rPr>
          <w:rFonts w:ascii="Times New Roman" w:hAnsi="Times New Roman" w:cs="Times New Roman"/>
          <w:bCs/>
          <w:color w:val="000000" w:themeColor="text1"/>
          <w:sz w:val="18"/>
          <w:szCs w:val="18"/>
          <w:lang w:val="sr-Cyrl-CS"/>
        </w:rPr>
        <w:t xml:space="preserve"> или преузети сваког радног дана у периоду од </w:t>
      </w:r>
      <w:r w:rsidR="009E33CC" w:rsidRPr="003062A1">
        <w:rPr>
          <w:rFonts w:ascii="Times New Roman" w:hAnsi="Times New Roman" w:cs="Times New Roman"/>
          <w:bCs/>
          <w:color w:val="000000" w:themeColor="text1"/>
          <w:sz w:val="18"/>
          <w:szCs w:val="18"/>
        </w:rPr>
        <w:t>10</w:t>
      </w:r>
      <w:r w:rsidR="00F723D3" w:rsidRPr="003062A1">
        <w:rPr>
          <w:rFonts w:ascii="Times New Roman" w:hAnsi="Times New Roman" w:cs="Times New Roman"/>
          <w:bCs/>
          <w:color w:val="000000" w:themeColor="text1"/>
          <w:sz w:val="18"/>
          <w:szCs w:val="18"/>
          <w:lang w:val="sr-Cyrl-CS"/>
        </w:rPr>
        <w:t>:00 до 1</w:t>
      </w:r>
      <w:r w:rsidR="009E33CC" w:rsidRPr="003062A1">
        <w:rPr>
          <w:rFonts w:ascii="Times New Roman" w:hAnsi="Times New Roman" w:cs="Times New Roman"/>
          <w:bCs/>
          <w:color w:val="000000" w:themeColor="text1"/>
          <w:sz w:val="18"/>
          <w:szCs w:val="18"/>
        </w:rPr>
        <w:t>5</w:t>
      </w:r>
      <w:r w:rsidR="00F723D3" w:rsidRPr="003062A1">
        <w:rPr>
          <w:rFonts w:ascii="Times New Roman" w:hAnsi="Times New Roman" w:cs="Times New Roman"/>
          <w:bCs/>
          <w:color w:val="000000" w:themeColor="text1"/>
          <w:sz w:val="18"/>
          <w:szCs w:val="18"/>
          <w:lang w:val="sr-Cyrl-CS"/>
        </w:rPr>
        <w:t xml:space="preserve">:00 часова у </w:t>
      </w:r>
      <w:proofErr w:type="spellStart"/>
      <w:r w:rsidR="009E33CC" w:rsidRPr="003062A1">
        <w:rPr>
          <w:rFonts w:ascii="Times New Roman" w:hAnsi="Times New Roman" w:cs="Times New Roman"/>
          <w:bCs/>
          <w:color w:val="000000" w:themeColor="text1"/>
          <w:sz w:val="18"/>
          <w:szCs w:val="18"/>
        </w:rPr>
        <w:t>Београду</w:t>
      </w:r>
      <w:proofErr w:type="spellEnd"/>
      <w:r w:rsidR="00F723D3" w:rsidRPr="003062A1">
        <w:rPr>
          <w:rFonts w:ascii="Times New Roman" w:hAnsi="Times New Roman" w:cs="Times New Roman"/>
          <w:bCs/>
          <w:color w:val="000000" w:themeColor="text1"/>
          <w:sz w:val="18"/>
          <w:szCs w:val="18"/>
          <w:lang w:val="sr-Cyrl-CS"/>
        </w:rPr>
        <w:t xml:space="preserve">, Ул. </w:t>
      </w:r>
      <w:r w:rsidR="009E33CC" w:rsidRPr="003062A1">
        <w:rPr>
          <w:rFonts w:ascii="Times New Roman" w:hAnsi="Times New Roman" w:cs="Times New Roman"/>
          <w:bCs/>
          <w:color w:val="000000" w:themeColor="text1"/>
          <w:sz w:val="18"/>
          <w:szCs w:val="18"/>
          <w:lang w:val="sr-Cyrl-CS"/>
        </w:rPr>
        <w:t>Немањина 4/</w:t>
      </w:r>
      <w:r w:rsidR="009E33CC" w:rsidRPr="003062A1">
        <w:rPr>
          <w:rFonts w:ascii="Times New Roman" w:hAnsi="Times New Roman" w:cs="Times New Roman"/>
          <w:bCs/>
          <w:color w:val="000000" w:themeColor="text1"/>
          <w:sz w:val="18"/>
          <w:szCs w:val="18"/>
        </w:rPr>
        <w:t xml:space="preserve">VI </w:t>
      </w:r>
      <w:r w:rsidR="00F723D3" w:rsidRPr="003062A1">
        <w:rPr>
          <w:rFonts w:ascii="Times New Roman" w:hAnsi="Times New Roman" w:cs="Times New Roman"/>
          <w:bCs/>
          <w:color w:val="000000" w:themeColor="text1"/>
          <w:sz w:val="18"/>
          <w:szCs w:val="18"/>
          <w:lang w:val="sr-Cyrl-CS"/>
        </w:rPr>
        <w:t xml:space="preserve">, </w:t>
      </w:r>
      <w:r w:rsidR="001062F9" w:rsidRPr="003062A1">
        <w:rPr>
          <w:rFonts w:ascii="Times New Roman" w:hAnsi="Times New Roman" w:cs="Times New Roman"/>
          <w:bCs/>
          <w:color w:val="000000" w:themeColor="text1"/>
          <w:sz w:val="18"/>
          <w:szCs w:val="18"/>
          <w:lang w:val="sr-Cyrl-CS"/>
        </w:rPr>
        <w:t xml:space="preserve">канцеларија 604 , </w:t>
      </w:r>
      <w:r w:rsidR="00F723D3" w:rsidRPr="003062A1">
        <w:rPr>
          <w:rFonts w:ascii="Times New Roman" w:hAnsi="Times New Roman" w:cs="Times New Roman"/>
          <w:b/>
          <w:color w:val="000000" w:themeColor="text1"/>
          <w:sz w:val="18"/>
          <w:szCs w:val="18"/>
          <w:lang w:val="sr-Cyrl-CS"/>
        </w:rPr>
        <w:t xml:space="preserve">уз претходну најаву стечајном управнику на тел. </w:t>
      </w:r>
      <w:r w:rsidR="009E33CC" w:rsidRPr="003062A1">
        <w:rPr>
          <w:rFonts w:ascii="Times New Roman" w:hAnsi="Times New Roman" w:cs="Times New Roman"/>
          <w:b/>
          <w:sz w:val="18"/>
          <w:szCs w:val="18"/>
        </w:rPr>
        <w:t>063/ 234 862</w:t>
      </w:r>
      <w:r w:rsidR="00F723D3" w:rsidRPr="003062A1">
        <w:rPr>
          <w:rFonts w:ascii="Times New Roman" w:hAnsi="Times New Roman" w:cs="Times New Roman"/>
          <w:b/>
          <w:color w:val="000000" w:themeColor="text1"/>
          <w:sz w:val="18"/>
          <w:szCs w:val="18"/>
          <w:lang w:val="ru-RU"/>
        </w:rPr>
        <w:t xml:space="preserve"> </w:t>
      </w:r>
      <w:r w:rsidR="00342583" w:rsidRPr="003062A1">
        <w:rPr>
          <w:rFonts w:ascii="Times New Roman" w:hAnsi="Times New Roman" w:cs="Times New Roman"/>
          <w:color w:val="000000" w:themeColor="text1"/>
          <w:sz w:val="18"/>
          <w:szCs w:val="18"/>
          <w:lang w:val="ru-RU"/>
        </w:rPr>
        <w:t>Крајњи р</w:t>
      </w:r>
      <w:r w:rsidR="00F723D3" w:rsidRPr="003062A1">
        <w:rPr>
          <w:rFonts w:ascii="Times New Roman" w:hAnsi="Times New Roman" w:cs="Times New Roman"/>
          <w:bCs/>
          <w:color w:val="000000" w:themeColor="text1"/>
          <w:sz w:val="18"/>
          <w:szCs w:val="18"/>
          <w:lang w:val="sr-Cyrl-CS"/>
        </w:rPr>
        <w:t xml:space="preserve">ок за откуп продајне </w:t>
      </w:r>
      <w:r w:rsidR="0048419A" w:rsidRPr="003062A1">
        <w:rPr>
          <w:rFonts w:ascii="Times New Roman" w:hAnsi="Times New Roman" w:cs="Times New Roman"/>
          <w:bCs/>
          <w:color w:val="000000" w:themeColor="text1"/>
          <w:sz w:val="18"/>
          <w:szCs w:val="18"/>
          <w:lang w:val="sr-Cyrl-CS"/>
        </w:rPr>
        <w:t xml:space="preserve"> </w:t>
      </w:r>
      <w:r w:rsidR="00342583" w:rsidRPr="003062A1">
        <w:rPr>
          <w:rFonts w:ascii="Times New Roman" w:hAnsi="Times New Roman" w:cs="Times New Roman"/>
          <w:bCs/>
          <w:color w:val="000000" w:themeColor="text1"/>
          <w:sz w:val="18"/>
          <w:szCs w:val="18"/>
          <w:lang w:val="sr-Cyrl-CS"/>
        </w:rPr>
        <w:t xml:space="preserve"> </w:t>
      </w:r>
      <w:r w:rsidR="00F723D3" w:rsidRPr="003062A1">
        <w:rPr>
          <w:rFonts w:ascii="Times New Roman" w:hAnsi="Times New Roman" w:cs="Times New Roman"/>
          <w:bCs/>
          <w:color w:val="000000" w:themeColor="text1"/>
          <w:sz w:val="18"/>
          <w:szCs w:val="18"/>
          <w:lang w:val="sr-Cyrl-CS"/>
        </w:rPr>
        <w:t xml:space="preserve">документације је </w:t>
      </w:r>
      <w:r w:rsidR="00A64ABB" w:rsidRPr="003062A1">
        <w:rPr>
          <w:rFonts w:ascii="Times New Roman" w:hAnsi="Times New Roman" w:cs="Times New Roman"/>
          <w:bCs/>
          <w:sz w:val="18"/>
          <w:szCs w:val="18"/>
          <w:lang w:val="sr-Cyrl-RS"/>
        </w:rPr>
        <w:t>07</w:t>
      </w:r>
      <w:r w:rsidR="0097317D" w:rsidRPr="003062A1">
        <w:rPr>
          <w:rFonts w:ascii="Times New Roman" w:hAnsi="Times New Roman" w:cs="Times New Roman"/>
          <w:bCs/>
          <w:sz w:val="18"/>
          <w:szCs w:val="18"/>
        </w:rPr>
        <w:t>.0</w:t>
      </w:r>
      <w:r w:rsidR="000F0A2E" w:rsidRPr="003062A1">
        <w:rPr>
          <w:rFonts w:ascii="Times New Roman" w:hAnsi="Times New Roman" w:cs="Times New Roman"/>
          <w:bCs/>
          <w:sz w:val="18"/>
          <w:szCs w:val="18"/>
          <w:lang w:val="sr-Cyrl-RS"/>
        </w:rPr>
        <w:t>7</w:t>
      </w:r>
      <w:r w:rsidR="0097317D" w:rsidRPr="003062A1">
        <w:rPr>
          <w:rFonts w:ascii="Times New Roman" w:hAnsi="Times New Roman" w:cs="Times New Roman"/>
          <w:bCs/>
          <w:color w:val="FF0000"/>
          <w:sz w:val="18"/>
          <w:szCs w:val="18"/>
        </w:rPr>
        <w:t>.</w:t>
      </w:r>
      <w:r w:rsidR="00F723D3" w:rsidRPr="003062A1">
        <w:rPr>
          <w:rFonts w:ascii="Times New Roman" w:hAnsi="Times New Roman" w:cs="Times New Roman"/>
          <w:bCs/>
          <w:sz w:val="18"/>
          <w:szCs w:val="18"/>
          <w:lang w:val="sr-Cyrl-CS"/>
        </w:rPr>
        <w:t>2023. године</w:t>
      </w:r>
      <w:r w:rsidR="00342583" w:rsidRPr="003062A1">
        <w:rPr>
          <w:rFonts w:ascii="Times New Roman" w:hAnsi="Times New Roman" w:cs="Times New Roman"/>
          <w:bCs/>
          <w:color w:val="000000" w:themeColor="text1"/>
          <w:sz w:val="18"/>
          <w:szCs w:val="18"/>
          <w:lang w:val="sr-Cyrl-CS"/>
        </w:rPr>
        <w:t xml:space="preserve"> и преузимање исте уз доказ о уплати.</w:t>
      </w:r>
    </w:p>
    <w:p w14:paraId="2F571A28" w14:textId="77777777" w:rsidR="004158D4" w:rsidRPr="003062A1" w:rsidRDefault="004B2B58" w:rsidP="004158D4">
      <w:pPr>
        <w:jc w:val="both"/>
        <w:rPr>
          <w:rFonts w:ascii="Times New Roman" w:hAnsi="Times New Roman" w:cs="Times New Roman"/>
          <w:color w:val="000000" w:themeColor="text1"/>
          <w:sz w:val="18"/>
          <w:szCs w:val="18"/>
          <w:lang w:val="sr-Cyrl-CS"/>
        </w:rPr>
      </w:pPr>
      <w:r w:rsidRPr="003062A1">
        <w:rPr>
          <w:rFonts w:ascii="Times New Roman" w:hAnsi="Times New Roman" w:cs="Times New Roman"/>
          <w:color w:val="000000" w:themeColor="text1"/>
          <w:sz w:val="18"/>
          <w:szCs w:val="18"/>
          <w:lang w:val="sr-Cyrl-CS"/>
        </w:rPr>
        <w:t xml:space="preserve">2. Уплате новчани износ депозита од </w:t>
      </w:r>
      <w:r w:rsidR="00556DA0" w:rsidRPr="003062A1">
        <w:rPr>
          <w:rFonts w:ascii="Times New Roman" w:hAnsi="Times New Roman" w:cs="Times New Roman"/>
          <w:b/>
          <w:color w:val="000000" w:themeColor="text1"/>
          <w:sz w:val="18"/>
          <w:szCs w:val="18"/>
        </w:rPr>
        <w:t xml:space="preserve"> 1.843.584,00 </w:t>
      </w:r>
      <w:r w:rsidRPr="003062A1">
        <w:rPr>
          <w:rFonts w:ascii="Times New Roman" w:hAnsi="Times New Roman" w:cs="Times New Roman"/>
          <w:b/>
          <w:color w:val="000000" w:themeColor="text1"/>
          <w:sz w:val="18"/>
          <w:szCs w:val="18"/>
          <w:lang w:val="ru-RU"/>
        </w:rPr>
        <w:t xml:space="preserve"> </w:t>
      </w:r>
      <w:r w:rsidRPr="003062A1">
        <w:rPr>
          <w:rFonts w:ascii="Times New Roman" w:hAnsi="Times New Roman" w:cs="Times New Roman"/>
          <w:b/>
          <w:color w:val="000000" w:themeColor="text1"/>
          <w:sz w:val="18"/>
          <w:szCs w:val="18"/>
          <w:lang w:val="sr-Cyrl-CS"/>
        </w:rPr>
        <w:t xml:space="preserve">динара </w:t>
      </w:r>
      <w:r w:rsidRPr="003062A1">
        <w:rPr>
          <w:rFonts w:ascii="Times New Roman" w:hAnsi="Times New Roman" w:cs="Times New Roman"/>
          <w:color w:val="000000" w:themeColor="text1"/>
          <w:sz w:val="18"/>
          <w:szCs w:val="18"/>
          <w:lang w:val="sr-Cyrl-CS"/>
        </w:rPr>
        <w:t xml:space="preserve">на име учешћа у поступку продаје (рок за уплату новчаног износа је </w:t>
      </w:r>
      <w:r w:rsidR="00556DA0" w:rsidRPr="003062A1">
        <w:rPr>
          <w:rFonts w:ascii="Times New Roman" w:hAnsi="Times New Roman" w:cs="Times New Roman"/>
          <w:color w:val="FF0000"/>
          <w:sz w:val="18"/>
          <w:szCs w:val="18"/>
        </w:rPr>
        <w:t xml:space="preserve"> </w:t>
      </w:r>
      <w:r w:rsidR="000F0A2E" w:rsidRPr="003062A1">
        <w:rPr>
          <w:rFonts w:ascii="Times New Roman" w:hAnsi="Times New Roman" w:cs="Times New Roman"/>
          <w:sz w:val="18"/>
          <w:szCs w:val="18"/>
          <w:lang w:val="sr-Cyrl-RS"/>
        </w:rPr>
        <w:t>10</w:t>
      </w:r>
      <w:r w:rsidRPr="003062A1">
        <w:rPr>
          <w:rFonts w:ascii="Times New Roman" w:hAnsi="Times New Roman" w:cs="Times New Roman"/>
          <w:sz w:val="18"/>
          <w:szCs w:val="18"/>
          <w:lang w:val="sr-Cyrl-CS"/>
        </w:rPr>
        <w:t>.0</w:t>
      </w:r>
      <w:r w:rsidR="000F0A2E" w:rsidRPr="003062A1">
        <w:rPr>
          <w:rFonts w:ascii="Times New Roman" w:hAnsi="Times New Roman" w:cs="Times New Roman"/>
          <w:sz w:val="18"/>
          <w:szCs w:val="18"/>
          <w:lang w:val="sr-Cyrl-CS"/>
        </w:rPr>
        <w:t>7</w:t>
      </w:r>
      <w:r w:rsidRPr="003062A1">
        <w:rPr>
          <w:rFonts w:ascii="Times New Roman" w:hAnsi="Times New Roman" w:cs="Times New Roman"/>
          <w:sz w:val="18"/>
          <w:szCs w:val="18"/>
          <w:lang w:val="sr-Cyrl-CS"/>
        </w:rPr>
        <w:t>.</w:t>
      </w:r>
      <w:r w:rsidRPr="003062A1">
        <w:rPr>
          <w:rFonts w:ascii="Times New Roman" w:hAnsi="Times New Roman" w:cs="Times New Roman"/>
          <w:color w:val="000000" w:themeColor="text1"/>
          <w:sz w:val="18"/>
          <w:szCs w:val="18"/>
          <w:lang w:val="sr-Cyrl-CS"/>
        </w:rPr>
        <w:t xml:space="preserve">2023.године до 09:00 часова.), на текући рачун стечајног дужника број: </w:t>
      </w:r>
      <w:r w:rsidR="00234C9B" w:rsidRPr="003062A1">
        <w:rPr>
          <w:rFonts w:ascii="Times New Roman" w:hAnsi="Times New Roman" w:cs="Times New Roman"/>
          <w:b/>
          <w:color w:val="000000" w:themeColor="text1"/>
          <w:sz w:val="18"/>
          <w:szCs w:val="18"/>
        </w:rPr>
        <w:t>160-6000000017357-67</w:t>
      </w:r>
      <w:r w:rsidRPr="003062A1">
        <w:rPr>
          <w:rFonts w:ascii="Times New Roman" w:hAnsi="Times New Roman" w:cs="Times New Roman"/>
          <w:b/>
          <w:color w:val="000000" w:themeColor="text1"/>
          <w:sz w:val="18"/>
          <w:szCs w:val="18"/>
          <w:lang w:val="sr-Cyrl-CS"/>
        </w:rPr>
        <w:t xml:space="preserve"> код </w:t>
      </w:r>
      <w:r w:rsidR="00234C9B" w:rsidRPr="003062A1">
        <w:rPr>
          <w:rFonts w:ascii="Times New Roman" w:hAnsi="Times New Roman" w:cs="Times New Roman"/>
          <w:b/>
          <w:color w:val="000000" w:themeColor="text1"/>
          <w:sz w:val="18"/>
          <w:szCs w:val="18"/>
        </w:rPr>
        <w:t xml:space="preserve">BANCA  INTESA AD </w:t>
      </w:r>
      <w:proofErr w:type="spellStart"/>
      <w:r w:rsidR="00234C9B" w:rsidRPr="003062A1">
        <w:rPr>
          <w:rFonts w:ascii="Times New Roman" w:hAnsi="Times New Roman" w:cs="Times New Roman"/>
          <w:b/>
          <w:color w:val="000000" w:themeColor="text1"/>
          <w:sz w:val="18"/>
          <w:szCs w:val="18"/>
        </w:rPr>
        <w:t>Београд</w:t>
      </w:r>
      <w:proofErr w:type="spellEnd"/>
      <w:r w:rsidR="00234C9B" w:rsidRPr="003062A1">
        <w:rPr>
          <w:rFonts w:ascii="Times New Roman" w:hAnsi="Times New Roman" w:cs="Times New Roman"/>
          <w:b/>
          <w:color w:val="FF0000"/>
          <w:sz w:val="18"/>
          <w:szCs w:val="18"/>
        </w:rPr>
        <w:t xml:space="preserve"> </w:t>
      </w:r>
      <w:r w:rsidRPr="003062A1">
        <w:rPr>
          <w:rFonts w:ascii="Times New Roman" w:hAnsi="Times New Roman" w:cs="Times New Roman"/>
          <w:color w:val="000000" w:themeColor="text1"/>
          <w:sz w:val="18"/>
          <w:szCs w:val="18"/>
          <w:lang w:val="sr-Cyrl-CS"/>
        </w:rPr>
        <w:t xml:space="preserve"> или положе неопозиву првокласну банкарску гаранцију наплативу на први позив, најкасније </w:t>
      </w:r>
      <w:r w:rsidR="000F0A2E" w:rsidRPr="003062A1">
        <w:rPr>
          <w:rFonts w:ascii="Times New Roman" w:hAnsi="Times New Roman" w:cs="Times New Roman"/>
          <w:color w:val="000000" w:themeColor="text1"/>
          <w:sz w:val="18"/>
          <w:szCs w:val="18"/>
          <w:lang w:val="sr-Cyrl-CS"/>
        </w:rPr>
        <w:t>5</w:t>
      </w:r>
      <w:r w:rsidRPr="003062A1">
        <w:rPr>
          <w:rFonts w:ascii="Times New Roman" w:hAnsi="Times New Roman" w:cs="Times New Roman"/>
          <w:color w:val="000000" w:themeColor="text1"/>
          <w:sz w:val="18"/>
          <w:szCs w:val="18"/>
          <w:lang w:val="sr-Cyrl-CS"/>
        </w:rPr>
        <w:t xml:space="preserve"> </w:t>
      </w:r>
      <w:r w:rsidR="000F0A2E" w:rsidRPr="003062A1">
        <w:rPr>
          <w:rFonts w:ascii="Times New Roman" w:hAnsi="Times New Roman" w:cs="Times New Roman"/>
          <w:color w:val="000000" w:themeColor="text1"/>
          <w:sz w:val="18"/>
          <w:szCs w:val="18"/>
          <w:lang w:val="sr-Cyrl-CS"/>
        </w:rPr>
        <w:t xml:space="preserve">радних </w:t>
      </w:r>
      <w:r w:rsidRPr="003062A1">
        <w:rPr>
          <w:rFonts w:ascii="Times New Roman" w:hAnsi="Times New Roman" w:cs="Times New Roman"/>
          <w:color w:val="000000" w:themeColor="text1"/>
          <w:sz w:val="18"/>
          <w:szCs w:val="18"/>
          <w:lang w:val="sr-Cyrl-CS"/>
        </w:rPr>
        <w:t>дан</w:t>
      </w:r>
      <w:r w:rsidR="000F0A2E" w:rsidRPr="003062A1">
        <w:rPr>
          <w:rFonts w:ascii="Times New Roman" w:hAnsi="Times New Roman" w:cs="Times New Roman"/>
          <w:color w:val="000000" w:themeColor="text1"/>
          <w:sz w:val="18"/>
          <w:szCs w:val="18"/>
          <w:lang w:val="sr-Cyrl-CS"/>
        </w:rPr>
        <w:t>а пре</w:t>
      </w:r>
      <w:r w:rsidRPr="003062A1">
        <w:rPr>
          <w:rFonts w:ascii="Times New Roman" w:hAnsi="Times New Roman" w:cs="Times New Roman"/>
          <w:color w:val="000000" w:themeColor="text1"/>
          <w:sz w:val="18"/>
          <w:szCs w:val="18"/>
          <w:lang w:val="sr-Cyrl-CS"/>
        </w:rPr>
        <w:t xml:space="preserve"> одржавања продаје (до </w:t>
      </w:r>
      <w:r w:rsidR="000F0A2E" w:rsidRPr="003062A1">
        <w:rPr>
          <w:rFonts w:ascii="Times New Roman" w:hAnsi="Times New Roman" w:cs="Times New Roman"/>
          <w:sz w:val="18"/>
          <w:szCs w:val="18"/>
          <w:lang w:val="sr-Cyrl-RS"/>
        </w:rPr>
        <w:t>07</w:t>
      </w:r>
      <w:r w:rsidRPr="003062A1">
        <w:rPr>
          <w:rFonts w:ascii="Times New Roman" w:hAnsi="Times New Roman" w:cs="Times New Roman"/>
          <w:color w:val="000000" w:themeColor="text1"/>
          <w:sz w:val="18"/>
          <w:szCs w:val="18"/>
          <w:lang w:val="sr-Cyrl-CS"/>
        </w:rPr>
        <w:t>.0</w:t>
      </w:r>
      <w:r w:rsidR="000F0A2E" w:rsidRPr="003062A1">
        <w:rPr>
          <w:rFonts w:ascii="Times New Roman" w:hAnsi="Times New Roman" w:cs="Times New Roman"/>
          <w:color w:val="000000" w:themeColor="text1"/>
          <w:sz w:val="18"/>
          <w:szCs w:val="18"/>
          <w:lang w:val="sr-Cyrl-CS"/>
        </w:rPr>
        <w:t>7</w:t>
      </w:r>
      <w:r w:rsidRPr="003062A1">
        <w:rPr>
          <w:rFonts w:ascii="Times New Roman" w:hAnsi="Times New Roman" w:cs="Times New Roman"/>
          <w:color w:val="000000" w:themeColor="text1"/>
          <w:sz w:val="18"/>
          <w:szCs w:val="18"/>
          <w:lang w:val="sr-Cyrl-CS"/>
        </w:rPr>
        <w:t>.2023.године до 12 часова). У случају да се положи првокласна банкарска гаранција, оригинал исте се ради провере мора доставити на увид стечајном управнику најкасније до</w:t>
      </w:r>
      <w:r w:rsidRPr="003062A1">
        <w:rPr>
          <w:rFonts w:ascii="Times New Roman" w:hAnsi="Times New Roman" w:cs="Times New Roman"/>
          <w:sz w:val="18"/>
          <w:szCs w:val="18"/>
          <w:lang w:val="sr-Cyrl-CS"/>
        </w:rPr>
        <w:t xml:space="preserve"> </w:t>
      </w:r>
      <w:r w:rsidR="000F0A2E" w:rsidRPr="003062A1">
        <w:rPr>
          <w:rFonts w:ascii="Times New Roman" w:hAnsi="Times New Roman" w:cs="Times New Roman"/>
          <w:sz w:val="18"/>
          <w:szCs w:val="18"/>
          <w:lang w:val="sr-Cyrl-CS"/>
        </w:rPr>
        <w:t>07</w:t>
      </w:r>
      <w:r w:rsidRPr="003062A1">
        <w:rPr>
          <w:rFonts w:ascii="Times New Roman" w:hAnsi="Times New Roman" w:cs="Times New Roman"/>
          <w:color w:val="FF0000"/>
          <w:sz w:val="18"/>
          <w:szCs w:val="18"/>
          <w:lang w:val="ru-RU"/>
        </w:rPr>
        <w:t>.</w:t>
      </w:r>
      <w:r w:rsidRPr="003062A1">
        <w:rPr>
          <w:rFonts w:ascii="Times New Roman" w:hAnsi="Times New Roman" w:cs="Times New Roman"/>
          <w:color w:val="000000" w:themeColor="text1"/>
          <w:sz w:val="18"/>
          <w:szCs w:val="18"/>
          <w:lang w:val="ru-RU"/>
        </w:rPr>
        <w:t>0</w:t>
      </w:r>
      <w:r w:rsidR="000F0A2E" w:rsidRPr="003062A1">
        <w:rPr>
          <w:rFonts w:ascii="Times New Roman" w:hAnsi="Times New Roman" w:cs="Times New Roman"/>
          <w:color w:val="000000" w:themeColor="text1"/>
          <w:sz w:val="18"/>
          <w:szCs w:val="18"/>
          <w:lang w:val="ru-RU"/>
        </w:rPr>
        <w:t>7</w:t>
      </w:r>
      <w:r w:rsidRPr="003062A1">
        <w:rPr>
          <w:rFonts w:ascii="Times New Roman" w:hAnsi="Times New Roman" w:cs="Times New Roman"/>
          <w:color w:val="000000" w:themeColor="text1"/>
          <w:sz w:val="18"/>
          <w:szCs w:val="18"/>
          <w:lang w:val="ru-RU"/>
        </w:rPr>
        <w:t>.2023</w:t>
      </w:r>
      <w:r w:rsidRPr="003062A1">
        <w:rPr>
          <w:rFonts w:ascii="Times New Roman" w:hAnsi="Times New Roman" w:cs="Times New Roman"/>
          <w:color w:val="000000" w:themeColor="text1"/>
          <w:sz w:val="18"/>
          <w:szCs w:val="18"/>
          <w:lang w:val="sr-Cyrl-CS"/>
        </w:rPr>
        <w:t>.године</w:t>
      </w:r>
      <w:r w:rsidRPr="003062A1">
        <w:rPr>
          <w:rFonts w:ascii="Times New Roman" w:hAnsi="Times New Roman" w:cs="Times New Roman"/>
          <w:b/>
          <w:color w:val="000000" w:themeColor="text1"/>
          <w:sz w:val="18"/>
          <w:szCs w:val="18"/>
          <w:lang w:val="sr-Cyrl-CS"/>
        </w:rPr>
        <w:t xml:space="preserve"> до 12 часова</w:t>
      </w:r>
      <w:r w:rsidRPr="003062A1">
        <w:rPr>
          <w:rFonts w:ascii="Times New Roman" w:hAnsi="Times New Roman" w:cs="Times New Roman"/>
          <w:color w:val="000000" w:themeColor="text1"/>
          <w:sz w:val="18"/>
          <w:szCs w:val="18"/>
          <w:lang w:val="sr-Cyrl-CS"/>
        </w:rPr>
        <w:t>. Гаранција</w:t>
      </w:r>
      <w:r w:rsidR="004158D4" w:rsidRPr="003062A1">
        <w:rPr>
          <w:rFonts w:ascii="Times New Roman" w:hAnsi="Times New Roman" w:cs="Times New Roman"/>
          <w:color w:val="000000" w:themeColor="text1"/>
          <w:sz w:val="18"/>
          <w:szCs w:val="18"/>
          <w:lang w:val="sr-Cyrl-CS"/>
        </w:rPr>
        <w:t xml:space="preserve"> </w:t>
      </w:r>
      <w:r w:rsidRPr="003062A1">
        <w:rPr>
          <w:rFonts w:ascii="Times New Roman" w:hAnsi="Times New Roman" w:cs="Times New Roman"/>
          <w:color w:val="000000" w:themeColor="text1"/>
          <w:sz w:val="18"/>
          <w:szCs w:val="18"/>
          <w:lang w:val="sr-Cyrl-CS"/>
        </w:rPr>
        <w:t>мора имати рок важења до 31.08.2023.године.</w:t>
      </w:r>
    </w:p>
    <w:p w14:paraId="3B9348CC" w14:textId="77777777" w:rsidR="006B4EA6" w:rsidRPr="003062A1" w:rsidRDefault="004B2B58" w:rsidP="004158D4">
      <w:pPr>
        <w:jc w:val="both"/>
        <w:rPr>
          <w:rFonts w:ascii="Times New Roman" w:hAnsi="Times New Roman" w:cs="Times New Roman"/>
          <w:bCs/>
          <w:color w:val="000000" w:themeColor="text1"/>
          <w:sz w:val="18"/>
          <w:szCs w:val="18"/>
          <w:lang w:val="sr-Cyrl-CS"/>
        </w:rPr>
      </w:pPr>
      <w:r w:rsidRPr="003062A1">
        <w:rPr>
          <w:rFonts w:ascii="Times New Roman" w:hAnsi="Times New Roman" w:cs="Times New Roman"/>
          <w:color w:val="000000" w:themeColor="text1"/>
          <w:sz w:val="18"/>
          <w:szCs w:val="18"/>
          <w:lang w:val="sr-Cyrl-CS"/>
        </w:rPr>
        <w:t>3. Потпишу Изјаву о губитку права на повраћај депозита. Изјава чини саставни део продајне документације.</w:t>
      </w:r>
    </w:p>
    <w:p w14:paraId="1C5C92E7" w14:textId="77777777" w:rsidR="004B2B58" w:rsidRPr="003062A1" w:rsidRDefault="004B2B58" w:rsidP="000F0A2E">
      <w:pPr>
        <w:spacing w:after="0" w:line="240" w:lineRule="auto"/>
        <w:jc w:val="both"/>
        <w:rPr>
          <w:rFonts w:ascii="Times New Roman" w:eastAsia="Times New Roman" w:hAnsi="Times New Roman" w:cs="Times New Roman"/>
          <w:sz w:val="18"/>
          <w:szCs w:val="18"/>
          <w:lang w:val="ru-RU"/>
        </w:rPr>
      </w:pPr>
    </w:p>
    <w:p w14:paraId="267C64C3" w14:textId="77777777" w:rsidR="004B2B58" w:rsidRPr="003062A1" w:rsidRDefault="00993A3F" w:rsidP="004B2B58">
      <w:pPr>
        <w:tabs>
          <w:tab w:val="left" w:pos="4860"/>
          <w:tab w:val="left" w:pos="6300"/>
          <w:tab w:val="left" w:pos="8640"/>
        </w:tabs>
        <w:spacing w:after="0" w:line="240" w:lineRule="auto"/>
        <w:ind w:right="33"/>
        <w:jc w:val="both"/>
        <w:rPr>
          <w:rFonts w:ascii="Times New Roman" w:eastAsia="Times New Roman" w:hAnsi="Times New Roman" w:cs="Times New Roman"/>
          <w:b/>
          <w:sz w:val="18"/>
          <w:szCs w:val="18"/>
        </w:rPr>
      </w:pPr>
      <w:r w:rsidRPr="003062A1">
        <w:rPr>
          <w:rFonts w:ascii="Times New Roman" w:eastAsia="Times New Roman" w:hAnsi="Times New Roman" w:cs="Times New Roman"/>
          <w:sz w:val="18"/>
          <w:szCs w:val="18"/>
          <w:lang w:val="ru-RU"/>
        </w:rPr>
        <w:t>Продаја се врши методом - јавним прикупљањем</w:t>
      </w:r>
      <w:r w:rsidR="004B2B58" w:rsidRPr="003062A1">
        <w:rPr>
          <w:rFonts w:ascii="Times New Roman" w:eastAsia="Times New Roman" w:hAnsi="Times New Roman" w:cs="Times New Roman"/>
          <w:sz w:val="18"/>
          <w:szCs w:val="18"/>
          <w:lang w:val="ru-RU"/>
        </w:rPr>
        <w:t xml:space="preserve"> понуда, тако што сва заинтересована лица достављају понуду у писаном облику у затвореној коверти са назнаком </w:t>
      </w:r>
      <w:r w:rsidR="004B2B58" w:rsidRPr="003062A1">
        <w:rPr>
          <w:rFonts w:ascii="Times New Roman" w:eastAsia="Times New Roman" w:hAnsi="Times New Roman" w:cs="Times New Roman"/>
          <w:b/>
          <w:sz w:val="18"/>
          <w:szCs w:val="18"/>
          <w:lang w:val="ru-RU"/>
        </w:rPr>
        <w:t xml:space="preserve">,,ПОНУДА се односи на продају </w:t>
      </w:r>
      <w:r w:rsidR="00556DA0" w:rsidRPr="003062A1">
        <w:rPr>
          <w:rFonts w:ascii="Times New Roman" w:eastAsia="Times New Roman" w:hAnsi="Times New Roman" w:cs="Times New Roman"/>
          <w:b/>
          <w:sz w:val="18"/>
          <w:szCs w:val="18"/>
        </w:rPr>
        <w:t xml:space="preserve"> </w:t>
      </w:r>
      <w:r w:rsidR="004B2B58" w:rsidRPr="003062A1">
        <w:rPr>
          <w:rFonts w:ascii="Times New Roman" w:eastAsia="Times New Roman" w:hAnsi="Times New Roman" w:cs="Times New Roman"/>
          <w:b/>
          <w:sz w:val="18"/>
          <w:szCs w:val="18"/>
          <w:lang w:val="ru-RU"/>
        </w:rPr>
        <w:t xml:space="preserve"> имовине </w:t>
      </w:r>
      <w:r w:rsidR="00556DA0" w:rsidRPr="003062A1">
        <w:rPr>
          <w:rFonts w:ascii="Times New Roman" w:eastAsia="Times New Roman" w:hAnsi="Times New Roman" w:cs="Times New Roman"/>
          <w:b/>
          <w:sz w:val="18"/>
          <w:szCs w:val="18"/>
        </w:rPr>
        <w:t xml:space="preserve">FONET SET DOO </w:t>
      </w:r>
      <w:r w:rsidR="004B2B58" w:rsidRPr="003062A1">
        <w:rPr>
          <w:rFonts w:ascii="Times New Roman" w:eastAsia="Times New Roman" w:hAnsi="Times New Roman" w:cs="Times New Roman"/>
          <w:b/>
          <w:sz w:val="18"/>
          <w:szCs w:val="18"/>
          <w:lang w:val="ru-RU"/>
        </w:rPr>
        <w:t xml:space="preserve">-u stečaju - НЕ </w:t>
      </w:r>
      <w:r w:rsidR="004B2B58" w:rsidRPr="003062A1">
        <w:rPr>
          <w:rFonts w:ascii="Times New Roman" w:eastAsia="Times New Roman" w:hAnsi="Times New Roman" w:cs="Times New Roman"/>
          <w:b/>
          <w:sz w:val="18"/>
          <w:szCs w:val="18"/>
          <w:lang w:val="ru-RU"/>
        </w:rPr>
        <w:lastRenderedPageBreak/>
        <w:t>ОТВАРАТИ</w:t>
      </w:r>
      <w:r w:rsidR="004B2B58" w:rsidRPr="003062A1">
        <w:rPr>
          <w:rFonts w:ascii="Times New Roman" w:eastAsia="Times New Roman" w:hAnsi="Times New Roman" w:cs="Times New Roman"/>
          <w:b/>
          <w:sz w:val="18"/>
          <w:szCs w:val="18"/>
        </w:rPr>
        <w:t>“</w:t>
      </w:r>
      <w:r w:rsidR="004B2B58" w:rsidRPr="003062A1">
        <w:rPr>
          <w:rFonts w:ascii="Times New Roman" w:eastAsia="Times New Roman" w:hAnsi="Times New Roman" w:cs="Times New Roman"/>
          <w:sz w:val="18"/>
          <w:szCs w:val="18"/>
        </w:rPr>
        <w:t xml:space="preserve">, </w:t>
      </w:r>
      <w:proofErr w:type="spellStart"/>
      <w:r w:rsidR="004B2B58" w:rsidRPr="003062A1">
        <w:rPr>
          <w:rFonts w:ascii="Times New Roman" w:eastAsia="Times New Roman" w:hAnsi="Times New Roman" w:cs="Times New Roman"/>
          <w:b/>
          <w:bCs/>
          <w:sz w:val="18"/>
          <w:szCs w:val="18"/>
        </w:rPr>
        <w:t>поштом</w:t>
      </w:r>
      <w:proofErr w:type="spellEnd"/>
      <w:r w:rsidR="004B2B58" w:rsidRPr="003062A1">
        <w:rPr>
          <w:rFonts w:ascii="Times New Roman" w:eastAsia="Times New Roman" w:hAnsi="Times New Roman" w:cs="Times New Roman"/>
          <w:b/>
          <w:bCs/>
          <w:sz w:val="18"/>
          <w:szCs w:val="18"/>
        </w:rPr>
        <w:t xml:space="preserve"> </w:t>
      </w:r>
      <w:proofErr w:type="spellStart"/>
      <w:r w:rsidR="004B2B58" w:rsidRPr="003062A1">
        <w:rPr>
          <w:rFonts w:ascii="Times New Roman" w:eastAsia="Times New Roman" w:hAnsi="Times New Roman" w:cs="Times New Roman"/>
          <w:b/>
          <w:bCs/>
          <w:sz w:val="18"/>
          <w:szCs w:val="18"/>
        </w:rPr>
        <w:t>на</w:t>
      </w:r>
      <w:proofErr w:type="spellEnd"/>
      <w:r w:rsidR="004B2B58" w:rsidRPr="003062A1">
        <w:rPr>
          <w:rFonts w:ascii="Times New Roman" w:eastAsia="Times New Roman" w:hAnsi="Times New Roman" w:cs="Times New Roman"/>
          <w:b/>
          <w:bCs/>
          <w:sz w:val="18"/>
          <w:szCs w:val="18"/>
        </w:rPr>
        <w:t xml:space="preserve"> </w:t>
      </w:r>
      <w:proofErr w:type="spellStart"/>
      <w:r w:rsidR="004B2B58" w:rsidRPr="003062A1">
        <w:rPr>
          <w:rFonts w:ascii="Times New Roman" w:eastAsia="Times New Roman" w:hAnsi="Times New Roman" w:cs="Times New Roman"/>
          <w:b/>
          <w:bCs/>
          <w:sz w:val="18"/>
          <w:szCs w:val="18"/>
        </w:rPr>
        <w:t>адресу</w:t>
      </w:r>
      <w:proofErr w:type="spellEnd"/>
      <w:r w:rsidR="004B2B58" w:rsidRPr="003062A1">
        <w:rPr>
          <w:rFonts w:ascii="Times New Roman" w:eastAsia="Times New Roman" w:hAnsi="Times New Roman" w:cs="Times New Roman"/>
          <w:b/>
          <w:bCs/>
          <w:sz w:val="18"/>
          <w:szCs w:val="18"/>
        </w:rPr>
        <w:t xml:space="preserve"> </w:t>
      </w:r>
      <w:proofErr w:type="spellStart"/>
      <w:r w:rsidR="00556DA0" w:rsidRPr="003062A1">
        <w:rPr>
          <w:rFonts w:ascii="Times New Roman" w:eastAsia="Times New Roman" w:hAnsi="Times New Roman" w:cs="Times New Roman"/>
          <w:b/>
          <w:bCs/>
          <w:sz w:val="18"/>
          <w:szCs w:val="18"/>
        </w:rPr>
        <w:t>стечајног</w:t>
      </w:r>
      <w:proofErr w:type="spellEnd"/>
      <w:r w:rsidR="00556DA0" w:rsidRPr="003062A1">
        <w:rPr>
          <w:rFonts w:ascii="Times New Roman" w:eastAsia="Times New Roman" w:hAnsi="Times New Roman" w:cs="Times New Roman"/>
          <w:b/>
          <w:bCs/>
          <w:sz w:val="18"/>
          <w:szCs w:val="18"/>
        </w:rPr>
        <w:t xml:space="preserve"> </w:t>
      </w:r>
      <w:proofErr w:type="spellStart"/>
      <w:r w:rsidR="00556DA0" w:rsidRPr="003062A1">
        <w:rPr>
          <w:rFonts w:ascii="Times New Roman" w:eastAsia="Times New Roman" w:hAnsi="Times New Roman" w:cs="Times New Roman"/>
          <w:b/>
          <w:bCs/>
          <w:sz w:val="18"/>
          <w:szCs w:val="18"/>
        </w:rPr>
        <w:t>управника</w:t>
      </w:r>
      <w:proofErr w:type="spellEnd"/>
      <w:r w:rsidR="00556DA0" w:rsidRPr="003062A1">
        <w:rPr>
          <w:rFonts w:ascii="Times New Roman" w:eastAsia="Times New Roman" w:hAnsi="Times New Roman" w:cs="Times New Roman"/>
          <w:b/>
          <w:bCs/>
          <w:sz w:val="18"/>
          <w:szCs w:val="18"/>
        </w:rPr>
        <w:t xml:space="preserve"> </w:t>
      </w:r>
      <w:r w:rsidR="004B2B58" w:rsidRPr="003062A1">
        <w:rPr>
          <w:rFonts w:ascii="Times New Roman" w:eastAsia="Times New Roman" w:hAnsi="Times New Roman" w:cs="Times New Roman"/>
          <w:b/>
          <w:bCs/>
          <w:sz w:val="18"/>
          <w:szCs w:val="18"/>
        </w:rPr>
        <w:t xml:space="preserve"> </w:t>
      </w:r>
      <w:proofErr w:type="spellStart"/>
      <w:r w:rsidR="00556DA0" w:rsidRPr="003062A1">
        <w:rPr>
          <w:rFonts w:ascii="Times New Roman" w:eastAsia="Times New Roman" w:hAnsi="Times New Roman" w:cs="Times New Roman"/>
          <w:b/>
          <w:bCs/>
          <w:sz w:val="18"/>
          <w:szCs w:val="18"/>
        </w:rPr>
        <w:t>Београд</w:t>
      </w:r>
      <w:proofErr w:type="spellEnd"/>
      <w:r w:rsidR="00556DA0" w:rsidRPr="003062A1">
        <w:rPr>
          <w:rFonts w:ascii="Times New Roman" w:eastAsia="Times New Roman" w:hAnsi="Times New Roman" w:cs="Times New Roman"/>
          <w:b/>
          <w:bCs/>
          <w:sz w:val="18"/>
          <w:szCs w:val="18"/>
        </w:rPr>
        <w:t xml:space="preserve">, </w:t>
      </w:r>
      <w:proofErr w:type="spellStart"/>
      <w:r w:rsidR="00556DA0" w:rsidRPr="003062A1">
        <w:rPr>
          <w:rFonts w:ascii="Times New Roman" w:eastAsia="Times New Roman" w:hAnsi="Times New Roman" w:cs="Times New Roman"/>
          <w:b/>
          <w:bCs/>
          <w:sz w:val="18"/>
          <w:szCs w:val="18"/>
        </w:rPr>
        <w:t>ул.Трише</w:t>
      </w:r>
      <w:proofErr w:type="spellEnd"/>
      <w:r w:rsidR="00556DA0" w:rsidRPr="003062A1">
        <w:rPr>
          <w:rFonts w:ascii="Times New Roman" w:eastAsia="Times New Roman" w:hAnsi="Times New Roman" w:cs="Times New Roman"/>
          <w:b/>
          <w:bCs/>
          <w:sz w:val="18"/>
          <w:szCs w:val="18"/>
        </w:rPr>
        <w:t xml:space="preserve"> </w:t>
      </w:r>
      <w:proofErr w:type="spellStart"/>
      <w:r w:rsidR="00556DA0" w:rsidRPr="003062A1">
        <w:rPr>
          <w:rFonts w:ascii="Times New Roman" w:eastAsia="Times New Roman" w:hAnsi="Times New Roman" w:cs="Times New Roman"/>
          <w:b/>
          <w:bCs/>
          <w:sz w:val="18"/>
          <w:szCs w:val="18"/>
        </w:rPr>
        <w:t>Калцеровића</w:t>
      </w:r>
      <w:proofErr w:type="spellEnd"/>
      <w:r w:rsidR="00556DA0" w:rsidRPr="003062A1">
        <w:rPr>
          <w:rFonts w:ascii="Times New Roman" w:eastAsia="Times New Roman" w:hAnsi="Times New Roman" w:cs="Times New Roman"/>
          <w:b/>
          <w:bCs/>
          <w:sz w:val="18"/>
          <w:szCs w:val="18"/>
        </w:rPr>
        <w:t xml:space="preserve"> </w:t>
      </w:r>
      <w:proofErr w:type="spellStart"/>
      <w:r w:rsidR="00556DA0" w:rsidRPr="003062A1">
        <w:rPr>
          <w:rFonts w:ascii="Times New Roman" w:eastAsia="Times New Roman" w:hAnsi="Times New Roman" w:cs="Times New Roman"/>
          <w:b/>
          <w:bCs/>
          <w:sz w:val="18"/>
          <w:szCs w:val="18"/>
        </w:rPr>
        <w:t>бр</w:t>
      </w:r>
      <w:proofErr w:type="spellEnd"/>
      <w:r w:rsidR="00556DA0" w:rsidRPr="003062A1">
        <w:rPr>
          <w:rFonts w:ascii="Times New Roman" w:eastAsia="Times New Roman" w:hAnsi="Times New Roman" w:cs="Times New Roman"/>
          <w:b/>
          <w:bCs/>
          <w:sz w:val="18"/>
          <w:szCs w:val="18"/>
        </w:rPr>
        <w:t xml:space="preserve">. </w:t>
      </w:r>
      <w:proofErr w:type="gramStart"/>
      <w:r w:rsidR="00556DA0" w:rsidRPr="003062A1">
        <w:rPr>
          <w:rFonts w:ascii="Times New Roman" w:eastAsia="Times New Roman" w:hAnsi="Times New Roman" w:cs="Times New Roman"/>
          <w:b/>
          <w:bCs/>
          <w:sz w:val="18"/>
          <w:szCs w:val="18"/>
        </w:rPr>
        <w:t xml:space="preserve">24,  </w:t>
      </w:r>
      <w:r w:rsidR="004B2B58" w:rsidRPr="003062A1">
        <w:rPr>
          <w:rFonts w:ascii="Times New Roman" w:eastAsia="Times New Roman" w:hAnsi="Times New Roman" w:cs="Times New Roman"/>
          <w:b/>
          <w:bCs/>
          <w:sz w:val="18"/>
          <w:szCs w:val="18"/>
        </w:rPr>
        <w:t xml:space="preserve"> </w:t>
      </w:r>
      <w:proofErr w:type="spellStart"/>
      <w:proofErr w:type="gramEnd"/>
      <w:r w:rsidR="004B2B58" w:rsidRPr="003062A1">
        <w:rPr>
          <w:rFonts w:ascii="Times New Roman" w:eastAsia="Times New Roman" w:hAnsi="Times New Roman" w:cs="Times New Roman"/>
          <w:b/>
          <w:bCs/>
          <w:sz w:val="18"/>
          <w:szCs w:val="18"/>
        </w:rPr>
        <w:t>или</w:t>
      </w:r>
      <w:proofErr w:type="spellEnd"/>
      <w:r w:rsidR="004B2B58" w:rsidRPr="003062A1">
        <w:rPr>
          <w:rFonts w:ascii="Times New Roman" w:eastAsia="Times New Roman" w:hAnsi="Times New Roman" w:cs="Times New Roman"/>
          <w:sz w:val="18"/>
          <w:szCs w:val="18"/>
        </w:rPr>
        <w:t xml:space="preserve"> </w:t>
      </w:r>
      <w:proofErr w:type="spellStart"/>
      <w:r w:rsidR="004B2B58" w:rsidRPr="003062A1">
        <w:rPr>
          <w:rFonts w:ascii="Times New Roman" w:eastAsia="Times New Roman" w:hAnsi="Times New Roman" w:cs="Times New Roman"/>
          <w:b/>
          <w:sz w:val="18"/>
          <w:szCs w:val="18"/>
        </w:rPr>
        <w:t>лично</w:t>
      </w:r>
      <w:proofErr w:type="spellEnd"/>
      <w:r w:rsidR="004B2B58" w:rsidRPr="003062A1">
        <w:rPr>
          <w:rFonts w:ascii="Times New Roman" w:eastAsia="Times New Roman" w:hAnsi="Times New Roman" w:cs="Times New Roman"/>
          <w:b/>
          <w:sz w:val="18"/>
          <w:szCs w:val="18"/>
        </w:rPr>
        <w:t xml:space="preserve"> </w:t>
      </w:r>
      <w:r w:rsidR="004B2B58" w:rsidRPr="003062A1">
        <w:rPr>
          <w:rFonts w:ascii="Times New Roman" w:eastAsia="Times New Roman" w:hAnsi="Times New Roman" w:cs="Times New Roman"/>
          <w:sz w:val="18"/>
          <w:szCs w:val="18"/>
        </w:rPr>
        <w:t xml:space="preserve">/ </w:t>
      </w:r>
      <w:proofErr w:type="spellStart"/>
      <w:r w:rsidR="004B2B58" w:rsidRPr="003062A1">
        <w:rPr>
          <w:rFonts w:ascii="Times New Roman" w:eastAsia="Times New Roman" w:hAnsi="Times New Roman" w:cs="Times New Roman"/>
          <w:b/>
          <w:sz w:val="18"/>
          <w:szCs w:val="18"/>
        </w:rPr>
        <w:t>директно</w:t>
      </w:r>
      <w:proofErr w:type="spellEnd"/>
      <w:r w:rsidR="004B2B58" w:rsidRPr="003062A1">
        <w:rPr>
          <w:rFonts w:ascii="Times New Roman" w:eastAsia="Times New Roman" w:hAnsi="Times New Roman" w:cs="Times New Roman"/>
          <w:b/>
          <w:bCs/>
          <w:sz w:val="18"/>
          <w:szCs w:val="18"/>
        </w:rPr>
        <w:t xml:space="preserve">, у </w:t>
      </w:r>
      <w:proofErr w:type="spellStart"/>
      <w:r w:rsidR="004B2B58" w:rsidRPr="003062A1">
        <w:rPr>
          <w:rFonts w:ascii="Times New Roman" w:eastAsia="Times New Roman" w:hAnsi="Times New Roman" w:cs="Times New Roman"/>
          <w:b/>
          <w:bCs/>
          <w:sz w:val="18"/>
          <w:szCs w:val="18"/>
        </w:rPr>
        <w:t>просторијама</w:t>
      </w:r>
      <w:proofErr w:type="spellEnd"/>
      <w:r w:rsidR="004B2B58" w:rsidRPr="003062A1">
        <w:rPr>
          <w:rFonts w:ascii="Times New Roman" w:eastAsia="Times New Roman" w:hAnsi="Times New Roman" w:cs="Times New Roman"/>
          <w:b/>
          <w:bCs/>
          <w:sz w:val="18"/>
          <w:szCs w:val="18"/>
        </w:rPr>
        <w:t xml:space="preserve"> </w:t>
      </w:r>
      <w:proofErr w:type="spellStart"/>
      <w:r w:rsidR="004B2B58" w:rsidRPr="003062A1">
        <w:rPr>
          <w:rFonts w:ascii="Times New Roman" w:eastAsia="Times New Roman" w:hAnsi="Times New Roman" w:cs="Times New Roman"/>
          <w:b/>
          <w:bCs/>
          <w:sz w:val="18"/>
          <w:szCs w:val="18"/>
        </w:rPr>
        <w:t>где</w:t>
      </w:r>
      <w:proofErr w:type="spellEnd"/>
      <w:r w:rsidR="004B2B58" w:rsidRPr="003062A1">
        <w:rPr>
          <w:rFonts w:ascii="Times New Roman" w:eastAsia="Times New Roman" w:hAnsi="Times New Roman" w:cs="Times New Roman"/>
          <w:b/>
          <w:bCs/>
          <w:sz w:val="18"/>
          <w:szCs w:val="18"/>
        </w:rPr>
        <w:t xml:space="preserve"> </w:t>
      </w:r>
      <w:proofErr w:type="spellStart"/>
      <w:r w:rsidR="004B2B58" w:rsidRPr="003062A1">
        <w:rPr>
          <w:rFonts w:ascii="Times New Roman" w:eastAsia="Times New Roman" w:hAnsi="Times New Roman" w:cs="Times New Roman"/>
          <w:b/>
          <w:bCs/>
          <w:sz w:val="18"/>
          <w:szCs w:val="18"/>
        </w:rPr>
        <w:t>ће</w:t>
      </w:r>
      <w:proofErr w:type="spellEnd"/>
      <w:r w:rsidR="004B2B58" w:rsidRPr="003062A1">
        <w:rPr>
          <w:rFonts w:ascii="Times New Roman" w:eastAsia="Times New Roman" w:hAnsi="Times New Roman" w:cs="Times New Roman"/>
          <w:b/>
          <w:bCs/>
          <w:sz w:val="18"/>
          <w:szCs w:val="18"/>
        </w:rPr>
        <w:t xml:space="preserve"> </w:t>
      </w:r>
      <w:proofErr w:type="spellStart"/>
      <w:r w:rsidR="004B2B58" w:rsidRPr="003062A1">
        <w:rPr>
          <w:rFonts w:ascii="Times New Roman" w:eastAsia="Times New Roman" w:hAnsi="Times New Roman" w:cs="Times New Roman"/>
          <w:b/>
          <w:bCs/>
          <w:sz w:val="18"/>
          <w:szCs w:val="18"/>
        </w:rPr>
        <w:t>бити</w:t>
      </w:r>
      <w:proofErr w:type="spellEnd"/>
      <w:r w:rsidR="004B2B58" w:rsidRPr="003062A1">
        <w:rPr>
          <w:rFonts w:ascii="Times New Roman" w:eastAsia="Times New Roman" w:hAnsi="Times New Roman" w:cs="Times New Roman"/>
          <w:b/>
          <w:bCs/>
          <w:sz w:val="18"/>
          <w:szCs w:val="18"/>
        </w:rPr>
        <w:t xml:space="preserve"> </w:t>
      </w:r>
      <w:proofErr w:type="spellStart"/>
      <w:r w:rsidR="004B2B58" w:rsidRPr="003062A1">
        <w:rPr>
          <w:rFonts w:ascii="Times New Roman" w:eastAsia="Times New Roman" w:hAnsi="Times New Roman" w:cs="Times New Roman"/>
          <w:b/>
          <w:bCs/>
          <w:sz w:val="18"/>
          <w:szCs w:val="18"/>
        </w:rPr>
        <w:t>одржавана</w:t>
      </w:r>
      <w:proofErr w:type="spellEnd"/>
      <w:r w:rsidR="004B2B58" w:rsidRPr="003062A1">
        <w:rPr>
          <w:rFonts w:ascii="Times New Roman" w:eastAsia="Times New Roman" w:hAnsi="Times New Roman" w:cs="Times New Roman"/>
          <w:b/>
          <w:bCs/>
          <w:sz w:val="18"/>
          <w:szCs w:val="18"/>
        </w:rPr>
        <w:t xml:space="preserve"> </w:t>
      </w:r>
      <w:proofErr w:type="spellStart"/>
      <w:r w:rsidR="004B2B58" w:rsidRPr="003062A1">
        <w:rPr>
          <w:rFonts w:ascii="Times New Roman" w:eastAsia="Times New Roman" w:hAnsi="Times New Roman" w:cs="Times New Roman"/>
          <w:b/>
          <w:bCs/>
          <w:sz w:val="18"/>
          <w:szCs w:val="18"/>
        </w:rPr>
        <w:t>продаја</w:t>
      </w:r>
      <w:proofErr w:type="spellEnd"/>
      <w:r w:rsidR="004B2B58" w:rsidRPr="003062A1">
        <w:rPr>
          <w:rFonts w:ascii="Times New Roman" w:eastAsia="Times New Roman" w:hAnsi="Times New Roman" w:cs="Times New Roman"/>
          <w:b/>
          <w:bCs/>
          <w:sz w:val="18"/>
          <w:szCs w:val="18"/>
        </w:rPr>
        <w:t xml:space="preserve">: </w:t>
      </w:r>
      <w:r w:rsidR="004B2B58" w:rsidRPr="003062A1">
        <w:rPr>
          <w:rFonts w:ascii="Times New Roman" w:eastAsia="Times New Roman" w:hAnsi="Times New Roman" w:cs="Times New Roman"/>
          <w:sz w:val="18"/>
          <w:szCs w:val="18"/>
        </w:rPr>
        <w:t xml:space="preserve"> </w:t>
      </w:r>
      <w:r w:rsidR="004B2B58" w:rsidRPr="003062A1">
        <w:rPr>
          <w:rFonts w:ascii="Times New Roman" w:eastAsia="Times New Roman" w:hAnsi="Times New Roman" w:cs="Times New Roman"/>
          <w:b/>
          <w:sz w:val="18"/>
          <w:szCs w:val="18"/>
        </w:rPr>
        <w:t xml:space="preserve">у </w:t>
      </w:r>
      <w:proofErr w:type="spellStart"/>
      <w:r w:rsidR="00556DA0" w:rsidRPr="003062A1">
        <w:rPr>
          <w:rFonts w:ascii="Times New Roman" w:eastAsia="Times New Roman" w:hAnsi="Times New Roman" w:cs="Times New Roman"/>
          <w:b/>
          <w:sz w:val="18"/>
          <w:szCs w:val="18"/>
        </w:rPr>
        <w:t>Београду</w:t>
      </w:r>
      <w:proofErr w:type="spellEnd"/>
      <w:r w:rsidR="00556DA0" w:rsidRPr="003062A1">
        <w:rPr>
          <w:rFonts w:ascii="Times New Roman" w:eastAsia="Times New Roman" w:hAnsi="Times New Roman" w:cs="Times New Roman"/>
          <w:b/>
          <w:sz w:val="18"/>
          <w:szCs w:val="18"/>
        </w:rPr>
        <w:t xml:space="preserve">, </w:t>
      </w:r>
      <w:proofErr w:type="spellStart"/>
      <w:r w:rsidR="004B2B58" w:rsidRPr="003062A1">
        <w:rPr>
          <w:rFonts w:ascii="Times New Roman" w:eastAsia="Times New Roman" w:hAnsi="Times New Roman" w:cs="Times New Roman"/>
          <w:b/>
          <w:sz w:val="18"/>
          <w:szCs w:val="18"/>
        </w:rPr>
        <w:t>ул</w:t>
      </w:r>
      <w:proofErr w:type="spellEnd"/>
      <w:r w:rsidR="004B2B58" w:rsidRPr="003062A1">
        <w:rPr>
          <w:rFonts w:ascii="Times New Roman" w:eastAsia="Times New Roman" w:hAnsi="Times New Roman" w:cs="Times New Roman"/>
          <w:b/>
          <w:sz w:val="18"/>
          <w:szCs w:val="18"/>
        </w:rPr>
        <w:t xml:space="preserve">. </w:t>
      </w:r>
      <w:proofErr w:type="spellStart"/>
      <w:r w:rsidR="00556DA0" w:rsidRPr="003062A1">
        <w:rPr>
          <w:rFonts w:ascii="Times New Roman" w:eastAsia="Times New Roman" w:hAnsi="Times New Roman" w:cs="Times New Roman"/>
          <w:b/>
          <w:sz w:val="18"/>
          <w:szCs w:val="18"/>
        </w:rPr>
        <w:t>Немањина</w:t>
      </w:r>
      <w:proofErr w:type="spellEnd"/>
      <w:r w:rsidR="00556DA0" w:rsidRPr="003062A1">
        <w:rPr>
          <w:rFonts w:ascii="Times New Roman" w:eastAsia="Times New Roman" w:hAnsi="Times New Roman" w:cs="Times New Roman"/>
          <w:b/>
          <w:sz w:val="18"/>
          <w:szCs w:val="18"/>
        </w:rPr>
        <w:t xml:space="preserve"> бр.4/VI , </w:t>
      </w:r>
      <w:proofErr w:type="spellStart"/>
      <w:r w:rsidR="00556DA0" w:rsidRPr="003062A1">
        <w:rPr>
          <w:rFonts w:ascii="Times New Roman" w:eastAsia="Times New Roman" w:hAnsi="Times New Roman" w:cs="Times New Roman"/>
          <w:b/>
          <w:sz w:val="18"/>
          <w:szCs w:val="18"/>
        </w:rPr>
        <w:t>канцеларија</w:t>
      </w:r>
      <w:proofErr w:type="spellEnd"/>
      <w:r w:rsidR="00556DA0" w:rsidRPr="003062A1">
        <w:rPr>
          <w:rFonts w:ascii="Times New Roman" w:eastAsia="Times New Roman" w:hAnsi="Times New Roman" w:cs="Times New Roman"/>
          <w:b/>
          <w:sz w:val="18"/>
          <w:szCs w:val="18"/>
        </w:rPr>
        <w:t xml:space="preserve"> 60</w:t>
      </w:r>
      <w:r w:rsidR="000F0A2E" w:rsidRPr="003062A1">
        <w:rPr>
          <w:rFonts w:ascii="Times New Roman" w:eastAsia="Times New Roman" w:hAnsi="Times New Roman" w:cs="Times New Roman"/>
          <w:b/>
          <w:sz w:val="18"/>
          <w:szCs w:val="18"/>
          <w:lang w:val="sr-Cyrl-RS"/>
        </w:rPr>
        <w:t>4</w:t>
      </w:r>
      <w:r w:rsidR="00556DA0" w:rsidRPr="003062A1">
        <w:rPr>
          <w:rFonts w:ascii="Times New Roman" w:eastAsia="Times New Roman" w:hAnsi="Times New Roman" w:cs="Times New Roman"/>
          <w:b/>
          <w:sz w:val="18"/>
          <w:szCs w:val="18"/>
        </w:rPr>
        <w:t>.</w:t>
      </w:r>
      <w:r w:rsidR="004B2B58" w:rsidRPr="003062A1">
        <w:rPr>
          <w:rFonts w:ascii="Times New Roman" w:eastAsia="Times New Roman" w:hAnsi="Times New Roman" w:cs="Times New Roman"/>
          <w:b/>
          <w:sz w:val="18"/>
          <w:szCs w:val="18"/>
        </w:rPr>
        <w:t xml:space="preserve"> </w:t>
      </w:r>
    </w:p>
    <w:p w14:paraId="0D325333" w14:textId="77777777" w:rsidR="004B2B58" w:rsidRPr="003062A1" w:rsidRDefault="004B2B58" w:rsidP="004B2B58">
      <w:pPr>
        <w:spacing w:after="0" w:line="240" w:lineRule="auto"/>
        <w:jc w:val="both"/>
        <w:rPr>
          <w:rFonts w:ascii="Times New Roman" w:eastAsia="Times New Roman" w:hAnsi="Times New Roman" w:cs="Times New Roman"/>
          <w:sz w:val="18"/>
          <w:szCs w:val="18"/>
          <w:lang w:val="ru-RU"/>
        </w:rPr>
      </w:pPr>
    </w:p>
    <w:p w14:paraId="5EAE9482" w14:textId="77777777" w:rsidR="004B2B58" w:rsidRPr="003062A1" w:rsidRDefault="004B2B58" w:rsidP="004B2B58">
      <w:pPr>
        <w:spacing w:after="0" w:line="240" w:lineRule="auto"/>
        <w:jc w:val="both"/>
        <w:rPr>
          <w:rFonts w:ascii="Times New Roman" w:eastAsia="Times New Roman" w:hAnsi="Times New Roman" w:cs="Times New Roman"/>
          <w:bCs/>
          <w:sz w:val="18"/>
          <w:szCs w:val="18"/>
          <w:lang w:val="ru-RU"/>
        </w:rPr>
      </w:pPr>
      <w:r w:rsidRPr="003062A1">
        <w:rPr>
          <w:rFonts w:ascii="Times New Roman" w:eastAsia="Times New Roman" w:hAnsi="Times New Roman" w:cs="Times New Roman"/>
          <w:bCs/>
          <w:sz w:val="18"/>
          <w:szCs w:val="18"/>
          <w:lang w:val="ru-RU"/>
        </w:rPr>
        <w:t>Крајњи</w:t>
      </w:r>
      <w:r w:rsidRPr="003062A1">
        <w:rPr>
          <w:rFonts w:ascii="Times New Roman" w:eastAsia="Times New Roman" w:hAnsi="Times New Roman" w:cs="Times New Roman"/>
          <w:bCs/>
          <w:sz w:val="18"/>
          <w:szCs w:val="18"/>
          <w:lang w:val="sr-Cyrl-CS"/>
        </w:rPr>
        <w:t xml:space="preserve"> </w:t>
      </w:r>
      <w:r w:rsidRPr="003062A1">
        <w:rPr>
          <w:rFonts w:ascii="Times New Roman" w:eastAsia="Times New Roman" w:hAnsi="Times New Roman" w:cs="Times New Roman"/>
          <w:bCs/>
          <w:sz w:val="18"/>
          <w:szCs w:val="18"/>
          <w:lang w:val="ru-RU"/>
        </w:rPr>
        <w:t>рок</w:t>
      </w:r>
      <w:r w:rsidRPr="003062A1">
        <w:rPr>
          <w:rFonts w:ascii="Times New Roman" w:eastAsia="Times New Roman" w:hAnsi="Times New Roman" w:cs="Times New Roman"/>
          <w:bCs/>
          <w:sz w:val="18"/>
          <w:szCs w:val="18"/>
          <w:lang w:val="sr-Cyrl-CS"/>
        </w:rPr>
        <w:t xml:space="preserve"> </w:t>
      </w:r>
      <w:r w:rsidRPr="003062A1">
        <w:rPr>
          <w:rFonts w:ascii="Times New Roman" w:eastAsia="Times New Roman" w:hAnsi="Times New Roman" w:cs="Times New Roman"/>
          <w:bCs/>
          <w:sz w:val="18"/>
          <w:szCs w:val="18"/>
          <w:lang w:val="ru-RU"/>
        </w:rPr>
        <w:t>за</w:t>
      </w:r>
      <w:r w:rsidRPr="003062A1">
        <w:rPr>
          <w:rFonts w:ascii="Times New Roman" w:eastAsia="Times New Roman" w:hAnsi="Times New Roman" w:cs="Times New Roman"/>
          <w:bCs/>
          <w:sz w:val="18"/>
          <w:szCs w:val="18"/>
          <w:lang w:val="sr-Cyrl-CS"/>
        </w:rPr>
        <w:t xml:space="preserve"> </w:t>
      </w:r>
      <w:r w:rsidRPr="003062A1">
        <w:rPr>
          <w:rFonts w:ascii="Times New Roman" w:eastAsia="Times New Roman" w:hAnsi="Times New Roman" w:cs="Times New Roman"/>
          <w:bCs/>
          <w:sz w:val="18"/>
          <w:szCs w:val="18"/>
          <w:lang w:val="ru-RU"/>
        </w:rPr>
        <w:t>достављање</w:t>
      </w:r>
      <w:r w:rsidRPr="003062A1">
        <w:rPr>
          <w:rFonts w:ascii="Times New Roman" w:eastAsia="Times New Roman" w:hAnsi="Times New Roman" w:cs="Times New Roman"/>
          <w:bCs/>
          <w:sz w:val="18"/>
          <w:szCs w:val="18"/>
          <w:lang w:val="sr-Cyrl-CS"/>
        </w:rPr>
        <w:t xml:space="preserve"> </w:t>
      </w:r>
      <w:r w:rsidRPr="003062A1">
        <w:rPr>
          <w:rFonts w:ascii="Times New Roman" w:eastAsia="Times New Roman" w:hAnsi="Times New Roman" w:cs="Times New Roman"/>
          <w:bCs/>
          <w:sz w:val="18"/>
          <w:szCs w:val="18"/>
          <w:lang w:val="ru-RU"/>
        </w:rPr>
        <w:t>понуда</w:t>
      </w:r>
      <w:r w:rsidRPr="003062A1">
        <w:rPr>
          <w:rFonts w:ascii="Times New Roman" w:eastAsia="Times New Roman" w:hAnsi="Times New Roman" w:cs="Times New Roman"/>
          <w:bCs/>
          <w:sz w:val="18"/>
          <w:szCs w:val="18"/>
          <w:lang w:val="sr-Cyrl-CS"/>
        </w:rPr>
        <w:t xml:space="preserve"> </w:t>
      </w:r>
      <w:r w:rsidRPr="003062A1">
        <w:rPr>
          <w:rFonts w:ascii="Times New Roman" w:eastAsia="Times New Roman" w:hAnsi="Times New Roman" w:cs="Times New Roman"/>
          <w:bCs/>
          <w:sz w:val="18"/>
          <w:szCs w:val="18"/>
          <w:lang w:val="ru-RU"/>
        </w:rPr>
        <w:t>је</w:t>
      </w:r>
      <w:r w:rsidRPr="003062A1">
        <w:rPr>
          <w:rFonts w:ascii="Times New Roman" w:eastAsia="Times New Roman" w:hAnsi="Times New Roman" w:cs="Times New Roman"/>
          <w:bCs/>
          <w:sz w:val="18"/>
          <w:szCs w:val="18"/>
          <w:lang w:val="sr-Cyrl-CS"/>
        </w:rPr>
        <w:t xml:space="preserve"> </w:t>
      </w:r>
      <w:r w:rsidR="000F0A2E" w:rsidRPr="003062A1">
        <w:rPr>
          <w:rFonts w:ascii="Times New Roman" w:eastAsia="Times New Roman" w:hAnsi="Times New Roman" w:cs="Times New Roman"/>
          <w:b/>
          <w:sz w:val="18"/>
          <w:szCs w:val="18"/>
          <w:lang w:val="ru-RU"/>
        </w:rPr>
        <w:t>10</w:t>
      </w:r>
      <w:r w:rsidRPr="003062A1">
        <w:rPr>
          <w:rFonts w:ascii="Times New Roman" w:eastAsia="Times New Roman" w:hAnsi="Times New Roman" w:cs="Times New Roman"/>
          <w:b/>
          <w:sz w:val="18"/>
          <w:szCs w:val="18"/>
          <w:lang w:val="ru-RU"/>
        </w:rPr>
        <w:t>.0</w:t>
      </w:r>
      <w:r w:rsidR="000F0A2E" w:rsidRPr="003062A1">
        <w:rPr>
          <w:rFonts w:ascii="Times New Roman" w:eastAsia="Times New Roman" w:hAnsi="Times New Roman" w:cs="Times New Roman"/>
          <w:b/>
          <w:sz w:val="18"/>
          <w:szCs w:val="18"/>
          <w:lang w:val="ru-RU"/>
        </w:rPr>
        <w:t>7</w:t>
      </w:r>
      <w:r w:rsidRPr="003062A1">
        <w:rPr>
          <w:rFonts w:ascii="Times New Roman" w:eastAsia="Times New Roman" w:hAnsi="Times New Roman" w:cs="Times New Roman"/>
          <w:b/>
          <w:sz w:val="18"/>
          <w:szCs w:val="18"/>
          <w:lang w:val="ru-RU"/>
        </w:rPr>
        <w:t>.2023</w:t>
      </w:r>
      <w:r w:rsidRPr="003062A1">
        <w:rPr>
          <w:rFonts w:ascii="Times New Roman" w:eastAsia="Times New Roman" w:hAnsi="Times New Roman" w:cs="Times New Roman"/>
          <w:bCs/>
          <w:sz w:val="18"/>
          <w:szCs w:val="18"/>
          <w:lang w:val="ru-RU"/>
        </w:rPr>
        <w:t>. године</w:t>
      </w:r>
      <w:r w:rsidRPr="003062A1">
        <w:rPr>
          <w:rFonts w:ascii="Times New Roman" w:eastAsia="Times New Roman" w:hAnsi="Times New Roman" w:cs="Times New Roman"/>
          <w:bCs/>
          <w:sz w:val="18"/>
          <w:szCs w:val="18"/>
          <w:lang w:val="sr-Cyrl-CS"/>
        </w:rPr>
        <w:t xml:space="preserve"> </w:t>
      </w:r>
      <w:r w:rsidRPr="003062A1">
        <w:rPr>
          <w:rFonts w:ascii="Times New Roman" w:eastAsia="Times New Roman" w:hAnsi="Times New Roman" w:cs="Times New Roman"/>
          <w:bCs/>
          <w:sz w:val="18"/>
          <w:szCs w:val="18"/>
          <w:lang w:val="ru-RU"/>
        </w:rPr>
        <w:t xml:space="preserve">до </w:t>
      </w:r>
      <w:r w:rsidRPr="003062A1">
        <w:rPr>
          <w:rFonts w:ascii="Times New Roman" w:eastAsia="Times New Roman" w:hAnsi="Times New Roman" w:cs="Times New Roman"/>
          <w:b/>
          <w:sz w:val="18"/>
          <w:szCs w:val="18"/>
          <w:lang w:val="ru-RU"/>
        </w:rPr>
        <w:t>12:00</w:t>
      </w:r>
      <w:r w:rsidRPr="003062A1">
        <w:rPr>
          <w:rFonts w:ascii="Times New Roman" w:eastAsia="Times New Roman" w:hAnsi="Times New Roman" w:cs="Times New Roman"/>
          <w:bCs/>
          <w:sz w:val="18"/>
          <w:szCs w:val="18"/>
          <w:lang w:val="ru-RU"/>
        </w:rPr>
        <w:t xml:space="preserve"> часова.</w:t>
      </w:r>
    </w:p>
    <w:p w14:paraId="6A8415EB" w14:textId="77777777" w:rsidR="004B2B58" w:rsidRPr="003062A1" w:rsidRDefault="004B2B58" w:rsidP="004B2B58">
      <w:pPr>
        <w:spacing w:after="0" w:line="240" w:lineRule="auto"/>
        <w:jc w:val="both"/>
        <w:rPr>
          <w:rFonts w:ascii="Times New Roman" w:eastAsia="Times New Roman" w:hAnsi="Times New Roman" w:cs="Times New Roman"/>
          <w:bCs/>
          <w:sz w:val="18"/>
          <w:szCs w:val="18"/>
          <w:lang w:val="ru-RU"/>
        </w:rPr>
      </w:pPr>
    </w:p>
    <w:p w14:paraId="6849B847" w14:textId="77777777" w:rsidR="004B2B58" w:rsidRPr="003062A1" w:rsidRDefault="004B2B58" w:rsidP="004B2B58">
      <w:pPr>
        <w:spacing w:after="0" w:line="240" w:lineRule="auto"/>
        <w:jc w:val="both"/>
        <w:rPr>
          <w:rFonts w:ascii="Times New Roman" w:eastAsia="Times New Roman" w:hAnsi="Times New Roman" w:cs="Times New Roman"/>
          <w:sz w:val="18"/>
          <w:szCs w:val="18"/>
          <w:lang w:val="ru-RU"/>
        </w:rPr>
      </w:pPr>
      <w:r w:rsidRPr="003062A1">
        <w:rPr>
          <w:rFonts w:ascii="Times New Roman" w:eastAsia="Times New Roman" w:hAnsi="Times New Roman" w:cs="Times New Roman"/>
          <w:sz w:val="18"/>
          <w:szCs w:val="18"/>
          <w:lang w:val="ru-RU"/>
        </w:rPr>
        <w:t>У разматрање</w:t>
      </w:r>
      <w:r w:rsidRPr="003062A1">
        <w:rPr>
          <w:rFonts w:ascii="Times New Roman" w:eastAsia="Times New Roman" w:hAnsi="Times New Roman" w:cs="Times New Roman"/>
          <w:sz w:val="18"/>
          <w:szCs w:val="18"/>
          <w:lang w:val="sr-Cyrl-CS"/>
        </w:rPr>
        <w:t xml:space="preserve"> </w:t>
      </w:r>
      <w:r w:rsidRPr="003062A1">
        <w:rPr>
          <w:rFonts w:ascii="Times New Roman" w:eastAsia="Times New Roman" w:hAnsi="Times New Roman" w:cs="Times New Roman"/>
          <w:sz w:val="18"/>
          <w:szCs w:val="18"/>
          <w:lang w:val="ru-RU"/>
        </w:rPr>
        <w:t>ће</w:t>
      </w:r>
      <w:r w:rsidRPr="003062A1">
        <w:rPr>
          <w:rFonts w:ascii="Times New Roman" w:eastAsia="Times New Roman" w:hAnsi="Times New Roman" w:cs="Times New Roman"/>
          <w:sz w:val="18"/>
          <w:szCs w:val="18"/>
          <w:lang w:val="sr-Cyrl-CS"/>
        </w:rPr>
        <w:t xml:space="preserve"> </w:t>
      </w:r>
      <w:r w:rsidRPr="003062A1">
        <w:rPr>
          <w:rFonts w:ascii="Times New Roman" w:eastAsia="Times New Roman" w:hAnsi="Times New Roman" w:cs="Times New Roman"/>
          <w:sz w:val="18"/>
          <w:szCs w:val="18"/>
          <w:lang w:val="ru-RU"/>
        </w:rPr>
        <w:t>се</w:t>
      </w:r>
      <w:r w:rsidRPr="003062A1">
        <w:rPr>
          <w:rFonts w:ascii="Times New Roman" w:eastAsia="Times New Roman" w:hAnsi="Times New Roman" w:cs="Times New Roman"/>
          <w:sz w:val="18"/>
          <w:szCs w:val="18"/>
          <w:lang w:val="sr-Cyrl-CS"/>
        </w:rPr>
        <w:t xml:space="preserve"> </w:t>
      </w:r>
      <w:r w:rsidRPr="003062A1">
        <w:rPr>
          <w:rFonts w:ascii="Times New Roman" w:eastAsia="Times New Roman" w:hAnsi="Times New Roman" w:cs="Times New Roman"/>
          <w:sz w:val="18"/>
          <w:szCs w:val="18"/>
          <w:lang w:val="ru-RU"/>
        </w:rPr>
        <w:t>узети</w:t>
      </w:r>
      <w:r w:rsidRPr="003062A1">
        <w:rPr>
          <w:rFonts w:ascii="Times New Roman" w:eastAsia="Times New Roman" w:hAnsi="Times New Roman" w:cs="Times New Roman"/>
          <w:sz w:val="18"/>
          <w:szCs w:val="18"/>
          <w:lang w:val="sr-Cyrl-CS"/>
        </w:rPr>
        <w:t xml:space="preserve"> </w:t>
      </w:r>
      <w:r w:rsidRPr="003062A1">
        <w:rPr>
          <w:rFonts w:ascii="Times New Roman" w:eastAsia="Times New Roman" w:hAnsi="Times New Roman" w:cs="Times New Roman"/>
          <w:sz w:val="18"/>
          <w:szCs w:val="18"/>
          <w:lang w:val="ru-RU"/>
        </w:rPr>
        <w:t>само</w:t>
      </w:r>
      <w:r w:rsidRPr="003062A1">
        <w:rPr>
          <w:rFonts w:ascii="Times New Roman" w:eastAsia="Times New Roman" w:hAnsi="Times New Roman" w:cs="Times New Roman"/>
          <w:sz w:val="18"/>
          <w:szCs w:val="18"/>
          <w:lang w:val="sr-Cyrl-CS"/>
        </w:rPr>
        <w:t xml:space="preserve"> </w:t>
      </w:r>
      <w:r w:rsidRPr="003062A1">
        <w:rPr>
          <w:rFonts w:ascii="Times New Roman" w:eastAsia="Times New Roman" w:hAnsi="Times New Roman" w:cs="Times New Roman"/>
          <w:sz w:val="18"/>
          <w:szCs w:val="18"/>
          <w:lang w:val="ru-RU"/>
        </w:rPr>
        <w:t>понуде у писаној</w:t>
      </w:r>
      <w:r w:rsidRPr="003062A1">
        <w:rPr>
          <w:rFonts w:ascii="Times New Roman" w:eastAsia="Times New Roman" w:hAnsi="Times New Roman" w:cs="Times New Roman"/>
          <w:sz w:val="18"/>
          <w:szCs w:val="18"/>
          <w:lang w:val="sr-Cyrl-CS"/>
        </w:rPr>
        <w:t xml:space="preserve"> </w:t>
      </w:r>
      <w:r w:rsidRPr="003062A1">
        <w:rPr>
          <w:rFonts w:ascii="Times New Roman" w:eastAsia="Times New Roman" w:hAnsi="Times New Roman" w:cs="Times New Roman"/>
          <w:sz w:val="18"/>
          <w:szCs w:val="18"/>
          <w:lang w:val="ru-RU"/>
        </w:rPr>
        <w:t>форми</w:t>
      </w:r>
      <w:r w:rsidRPr="003062A1">
        <w:rPr>
          <w:rFonts w:ascii="Times New Roman" w:eastAsia="Times New Roman" w:hAnsi="Times New Roman" w:cs="Times New Roman"/>
          <w:sz w:val="18"/>
          <w:szCs w:val="18"/>
          <w:lang w:val="sr-Cyrl-CS"/>
        </w:rPr>
        <w:t xml:space="preserve"> </w:t>
      </w:r>
      <w:r w:rsidRPr="003062A1">
        <w:rPr>
          <w:rFonts w:ascii="Times New Roman" w:eastAsia="Times New Roman" w:hAnsi="Times New Roman" w:cs="Times New Roman"/>
          <w:sz w:val="18"/>
          <w:szCs w:val="18"/>
          <w:lang w:val="ru-RU"/>
        </w:rPr>
        <w:t>достављене у запечаћеним (затвореним) ковертама, а које</w:t>
      </w:r>
      <w:r w:rsidRPr="003062A1">
        <w:rPr>
          <w:rFonts w:ascii="Times New Roman" w:eastAsia="Times New Roman" w:hAnsi="Times New Roman" w:cs="Times New Roman"/>
          <w:sz w:val="18"/>
          <w:szCs w:val="18"/>
          <w:lang w:val="sr-Cyrl-CS"/>
        </w:rPr>
        <w:t xml:space="preserve"> </w:t>
      </w:r>
      <w:r w:rsidRPr="003062A1">
        <w:rPr>
          <w:rFonts w:ascii="Times New Roman" w:eastAsia="Times New Roman" w:hAnsi="Times New Roman" w:cs="Times New Roman"/>
          <w:sz w:val="18"/>
          <w:szCs w:val="18"/>
          <w:lang w:val="ru-RU"/>
        </w:rPr>
        <w:t>пристигну</w:t>
      </w:r>
      <w:r w:rsidRPr="003062A1">
        <w:rPr>
          <w:rFonts w:ascii="Times New Roman" w:eastAsia="Times New Roman" w:hAnsi="Times New Roman" w:cs="Times New Roman"/>
          <w:sz w:val="18"/>
          <w:szCs w:val="18"/>
          <w:lang w:val="sr-Cyrl-CS"/>
        </w:rPr>
        <w:t xml:space="preserve"> </w:t>
      </w:r>
      <w:r w:rsidRPr="003062A1">
        <w:rPr>
          <w:rFonts w:ascii="Times New Roman" w:eastAsia="Times New Roman" w:hAnsi="Times New Roman" w:cs="Times New Roman"/>
          <w:sz w:val="18"/>
          <w:szCs w:val="18"/>
          <w:lang w:val="ru-RU"/>
        </w:rPr>
        <w:t>на</w:t>
      </w:r>
      <w:r w:rsidRPr="003062A1">
        <w:rPr>
          <w:rFonts w:ascii="Times New Roman" w:eastAsia="Times New Roman" w:hAnsi="Times New Roman" w:cs="Times New Roman"/>
          <w:sz w:val="18"/>
          <w:szCs w:val="18"/>
          <w:lang w:val="sr-Cyrl-CS"/>
        </w:rPr>
        <w:t xml:space="preserve"> </w:t>
      </w:r>
      <w:r w:rsidRPr="003062A1">
        <w:rPr>
          <w:rFonts w:ascii="Times New Roman" w:eastAsia="Times New Roman" w:hAnsi="Times New Roman" w:cs="Times New Roman"/>
          <w:sz w:val="18"/>
          <w:szCs w:val="18"/>
          <w:lang w:val="ru-RU"/>
        </w:rPr>
        <w:t>назначену</w:t>
      </w:r>
      <w:r w:rsidRPr="003062A1">
        <w:rPr>
          <w:rFonts w:ascii="Times New Roman" w:eastAsia="Times New Roman" w:hAnsi="Times New Roman" w:cs="Times New Roman"/>
          <w:sz w:val="18"/>
          <w:szCs w:val="18"/>
          <w:lang w:val="sr-Cyrl-CS"/>
        </w:rPr>
        <w:t xml:space="preserve"> </w:t>
      </w:r>
      <w:r w:rsidRPr="003062A1">
        <w:rPr>
          <w:rFonts w:ascii="Times New Roman" w:eastAsia="Times New Roman" w:hAnsi="Times New Roman" w:cs="Times New Roman"/>
          <w:sz w:val="18"/>
          <w:szCs w:val="18"/>
          <w:lang w:val="ru-RU"/>
        </w:rPr>
        <w:t>адресу</w:t>
      </w:r>
      <w:r w:rsidRPr="003062A1">
        <w:rPr>
          <w:rFonts w:ascii="Times New Roman" w:eastAsia="Times New Roman" w:hAnsi="Times New Roman" w:cs="Times New Roman"/>
          <w:sz w:val="18"/>
          <w:szCs w:val="18"/>
          <w:lang w:val="sr-Cyrl-CS"/>
        </w:rPr>
        <w:t xml:space="preserve"> </w:t>
      </w:r>
      <w:r w:rsidRPr="003062A1">
        <w:rPr>
          <w:rFonts w:ascii="Times New Roman" w:eastAsia="Times New Roman" w:hAnsi="Times New Roman" w:cs="Times New Roman"/>
          <w:sz w:val="18"/>
          <w:szCs w:val="18"/>
          <w:lang w:val="ru-RU"/>
        </w:rPr>
        <w:t>до</w:t>
      </w:r>
      <w:r w:rsidRPr="003062A1">
        <w:rPr>
          <w:rFonts w:ascii="Times New Roman" w:eastAsia="Times New Roman" w:hAnsi="Times New Roman" w:cs="Times New Roman"/>
          <w:sz w:val="18"/>
          <w:szCs w:val="18"/>
          <w:lang w:val="sr-Cyrl-CS"/>
        </w:rPr>
        <w:t xml:space="preserve"> </w:t>
      </w:r>
      <w:r w:rsidRPr="003062A1">
        <w:rPr>
          <w:rFonts w:ascii="Times New Roman" w:eastAsia="Times New Roman" w:hAnsi="Times New Roman" w:cs="Times New Roman"/>
          <w:sz w:val="18"/>
          <w:szCs w:val="18"/>
          <w:lang w:val="ru-RU"/>
        </w:rPr>
        <w:t>назначеног</w:t>
      </w:r>
      <w:r w:rsidRPr="003062A1">
        <w:rPr>
          <w:rFonts w:ascii="Times New Roman" w:eastAsia="Times New Roman" w:hAnsi="Times New Roman" w:cs="Times New Roman"/>
          <w:sz w:val="18"/>
          <w:szCs w:val="18"/>
          <w:lang w:val="sr-Cyrl-CS"/>
        </w:rPr>
        <w:t xml:space="preserve"> </w:t>
      </w:r>
      <w:r w:rsidRPr="003062A1">
        <w:rPr>
          <w:rFonts w:ascii="Times New Roman" w:eastAsia="Times New Roman" w:hAnsi="Times New Roman" w:cs="Times New Roman"/>
          <w:sz w:val="18"/>
          <w:szCs w:val="18"/>
          <w:lang w:val="ru-RU"/>
        </w:rPr>
        <w:t xml:space="preserve">времена. </w:t>
      </w:r>
    </w:p>
    <w:p w14:paraId="6F2F68D0" w14:textId="77777777" w:rsidR="004B2B58" w:rsidRPr="003062A1" w:rsidRDefault="004B2B58" w:rsidP="004B2B58">
      <w:pPr>
        <w:spacing w:after="0" w:line="240" w:lineRule="auto"/>
        <w:jc w:val="both"/>
        <w:rPr>
          <w:rFonts w:ascii="Times New Roman" w:eastAsia="Times New Roman" w:hAnsi="Times New Roman" w:cs="Times New Roman"/>
          <w:sz w:val="18"/>
          <w:szCs w:val="18"/>
          <w:lang w:val="ru-RU"/>
        </w:rPr>
      </w:pPr>
    </w:p>
    <w:p w14:paraId="08D4D86B" w14:textId="77777777" w:rsidR="004B2B58" w:rsidRPr="003062A1" w:rsidRDefault="004B2B58" w:rsidP="004B2B58">
      <w:pPr>
        <w:spacing w:after="0" w:line="240" w:lineRule="auto"/>
        <w:jc w:val="both"/>
        <w:rPr>
          <w:rFonts w:ascii="Times New Roman" w:eastAsia="Times New Roman" w:hAnsi="Times New Roman" w:cs="Times New Roman"/>
          <w:b/>
          <w:sz w:val="18"/>
          <w:szCs w:val="18"/>
          <w:u w:val="single"/>
          <w:lang w:val="ru-RU"/>
        </w:rPr>
      </w:pPr>
      <w:r w:rsidRPr="003062A1">
        <w:rPr>
          <w:rFonts w:ascii="Times New Roman" w:eastAsia="Times New Roman" w:hAnsi="Times New Roman" w:cs="Times New Roman"/>
          <w:b/>
          <w:sz w:val="18"/>
          <w:szCs w:val="18"/>
          <w:u w:val="single"/>
          <w:lang w:val="ru-RU"/>
        </w:rPr>
        <w:t>Запечаћена (затворена) коверта са понудом</w:t>
      </w:r>
      <w:r w:rsidRPr="003062A1">
        <w:rPr>
          <w:rFonts w:ascii="Times New Roman" w:eastAsia="Times New Roman" w:hAnsi="Times New Roman" w:cs="Times New Roman"/>
          <w:b/>
          <w:sz w:val="18"/>
          <w:szCs w:val="18"/>
          <w:u w:val="single"/>
          <w:lang w:val="sr-Cyrl-CS"/>
        </w:rPr>
        <w:t xml:space="preserve"> </w:t>
      </w:r>
      <w:r w:rsidRPr="003062A1">
        <w:rPr>
          <w:rFonts w:ascii="Times New Roman" w:eastAsia="Times New Roman" w:hAnsi="Times New Roman" w:cs="Times New Roman"/>
          <w:b/>
          <w:sz w:val="18"/>
          <w:szCs w:val="18"/>
          <w:u w:val="single"/>
          <w:lang w:val="ru-RU"/>
        </w:rPr>
        <w:t>треба</w:t>
      </w:r>
      <w:r w:rsidRPr="003062A1">
        <w:rPr>
          <w:rFonts w:ascii="Times New Roman" w:eastAsia="Times New Roman" w:hAnsi="Times New Roman" w:cs="Times New Roman"/>
          <w:b/>
          <w:sz w:val="18"/>
          <w:szCs w:val="18"/>
          <w:u w:val="single"/>
          <w:lang w:val="sr-Cyrl-CS"/>
        </w:rPr>
        <w:t xml:space="preserve"> </w:t>
      </w:r>
      <w:r w:rsidRPr="003062A1">
        <w:rPr>
          <w:rFonts w:ascii="Times New Roman" w:eastAsia="Times New Roman" w:hAnsi="Times New Roman" w:cs="Times New Roman"/>
          <w:b/>
          <w:sz w:val="18"/>
          <w:szCs w:val="18"/>
          <w:u w:val="single"/>
          <w:lang w:val="ru-RU"/>
        </w:rPr>
        <w:t>да</w:t>
      </w:r>
      <w:r w:rsidRPr="003062A1">
        <w:rPr>
          <w:rFonts w:ascii="Times New Roman" w:eastAsia="Times New Roman" w:hAnsi="Times New Roman" w:cs="Times New Roman"/>
          <w:b/>
          <w:sz w:val="18"/>
          <w:szCs w:val="18"/>
          <w:u w:val="single"/>
          <w:lang w:val="sr-Cyrl-CS"/>
        </w:rPr>
        <w:t xml:space="preserve"> </w:t>
      </w:r>
      <w:r w:rsidRPr="003062A1">
        <w:rPr>
          <w:rFonts w:ascii="Times New Roman" w:eastAsia="Times New Roman" w:hAnsi="Times New Roman" w:cs="Times New Roman"/>
          <w:b/>
          <w:sz w:val="18"/>
          <w:szCs w:val="18"/>
          <w:u w:val="single"/>
          <w:lang w:val="ru-RU"/>
        </w:rPr>
        <w:t>садржи:</w:t>
      </w:r>
    </w:p>
    <w:p w14:paraId="687F473A" w14:textId="77777777" w:rsidR="004B2B58" w:rsidRPr="003062A1" w:rsidRDefault="004B2B58" w:rsidP="004B2B58">
      <w:pPr>
        <w:numPr>
          <w:ilvl w:val="0"/>
          <w:numId w:val="2"/>
        </w:numPr>
        <w:spacing w:after="0" w:line="240" w:lineRule="auto"/>
        <w:jc w:val="both"/>
        <w:rPr>
          <w:rFonts w:ascii="Times New Roman" w:eastAsia="Times New Roman" w:hAnsi="Times New Roman" w:cs="Times New Roman"/>
          <w:sz w:val="18"/>
          <w:szCs w:val="18"/>
          <w:lang w:val="sr-Cyrl-CS"/>
        </w:rPr>
      </w:pPr>
      <w:r w:rsidRPr="003062A1">
        <w:rPr>
          <w:rFonts w:ascii="Times New Roman" w:eastAsia="Times New Roman" w:hAnsi="Times New Roman" w:cs="Times New Roman"/>
          <w:sz w:val="18"/>
          <w:szCs w:val="18"/>
          <w:lang w:val="sr-Cyrl-CS"/>
        </w:rPr>
        <w:t xml:space="preserve">пријаву за учешће у поступку јавног прикупљања понуда </w:t>
      </w:r>
      <w:r w:rsidRPr="003062A1">
        <w:rPr>
          <w:rFonts w:ascii="Times New Roman" w:eastAsia="Times New Roman" w:hAnsi="Times New Roman" w:cs="Times New Roman"/>
          <w:sz w:val="18"/>
          <w:szCs w:val="18"/>
        </w:rPr>
        <w:t>(</w:t>
      </w:r>
      <w:proofErr w:type="spellStart"/>
      <w:r w:rsidRPr="003062A1">
        <w:rPr>
          <w:rFonts w:ascii="Times New Roman" w:eastAsia="Times New Roman" w:hAnsi="Times New Roman" w:cs="Times New Roman"/>
          <w:sz w:val="18"/>
          <w:szCs w:val="18"/>
        </w:rPr>
        <w:t>формулар</w:t>
      </w:r>
      <w:proofErr w:type="spellEnd"/>
      <w:r w:rsidRPr="003062A1">
        <w:rPr>
          <w:rFonts w:ascii="Times New Roman" w:eastAsia="Times New Roman" w:hAnsi="Times New Roman" w:cs="Times New Roman"/>
          <w:sz w:val="18"/>
          <w:szCs w:val="18"/>
        </w:rPr>
        <w:t xml:space="preserve"> </w:t>
      </w:r>
      <w:proofErr w:type="spellStart"/>
      <w:r w:rsidRPr="003062A1">
        <w:rPr>
          <w:rFonts w:ascii="Times New Roman" w:eastAsia="Times New Roman" w:hAnsi="Times New Roman" w:cs="Times New Roman"/>
          <w:sz w:val="18"/>
          <w:szCs w:val="18"/>
        </w:rPr>
        <w:t>се</w:t>
      </w:r>
      <w:proofErr w:type="spellEnd"/>
      <w:r w:rsidRPr="003062A1">
        <w:rPr>
          <w:rFonts w:ascii="Times New Roman" w:eastAsia="Times New Roman" w:hAnsi="Times New Roman" w:cs="Times New Roman"/>
          <w:sz w:val="18"/>
          <w:szCs w:val="18"/>
        </w:rPr>
        <w:t xml:space="preserve"> </w:t>
      </w:r>
      <w:proofErr w:type="spellStart"/>
      <w:r w:rsidRPr="003062A1">
        <w:rPr>
          <w:rFonts w:ascii="Times New Roman" w:eastAsia="Times New Roman" w:hAnsi="Times New Roman" w:cs="Times New Roman"/>
          <w:sz w:val="18"/>
          <w:szCs w:val="18"/>
        </w:rPr>
        <w:t>налази</w:t>
      </w:r>
      <w:proofErr w:type="spellEnd"/>
      <w:r w:rsidRPr="003062A1">
        <w:rPr>
          <w:rFonts w:ascii="Times New Roman" w:eastAsia="Times New Roman" w:hAnsi="Times New Roman" w:cs="Times New Roman"/>
          <w:sz w:val="18"/>
          <w:szCs w:val="18"/>
        </w:rPr>
        <w:t xml:space="preserve"> у </w:t>
      </w:r>
      <w:proofErr w:type="spellStart"/>
      <w:r w:rsidRPr="003062A1">
        <w:rPr>
          <w:rFonts w:ascii="Times New Roman" w:eastAsia="Times New Roman" w:hAnsi="Times New Roman" w:cs="Times New Roman"/>
          <w:sz w:val="18"/>
          <w:szCs w:val="18"/>
        </w:rPr>
        <w:t>продајној</w:t>
      </w:r>
      <w:proofErr w:type="spellEnd"/>
      <w:r w:rsidRPr="003062A1">
        <w:rPr>
          <w:rFonts w:ascii="Times New Roman" w:eastAsia="Times New Roman" w:hAnsi="Times New Roman" w:cs="Times New Roman"/>
          <w:sz w:val="18"/>
          <w:szCs w:val="18"/>
        </w:rPr>
        <w:t xml:space="preserve"> </w:t>
      </w:r>
      <w:proofErr w:type="spellStart"/>
      <w:r w:rsidRPr="003062A1">
        <w:rPr>
          <w:rFonts w:ascii="Times New Roman" w:eastAsia="Times New Roman" w:hAnsi="Times New Roman" w:cs="Times New Roman"/>
          <w:sz w:val="18"/>
          <w:szCs w:val="18"/>
        </w:rPr>
        <w:t>документацији</w:t>
      </w:r>
      <w:proofErr w:type="spellEnd"/>
      <w:r w:rsidRPr="003062A1">
        <w:rPr>
          <w:rFonts w:ascii="Times New Roman" w:eastAsia="Times New Roman" w:hAnsi="Times New Roman" w:cs="Times New Roman"/>
          <w:sz w:val="18"/>
          <w:szCs w:val="18"/>
        </w:rPr>
        <w:t>);</w:t>
      </w:r>
    </w:p>
    <w:p w14:paraId="75DC6B69" w14:textId="77777777" w:rsidR="004B2B58" w:rsidRPr="003062A1" w:rsidRDefault="004B2B58" w:rsidP="004B2B58">
      <w:pPr>
        <w:numPr>
          <w:ilvl w:val="0"/>
          <w:numId w:val="2"/>
        </w:numPr>
        <w:spacing w:after="0" w:line="240" w:lineRule="auto"/>
        <w:jc w:val="both"/>
        <w:rPr>
          <w:rFonts w:ascii="Times New Roman" w:eastAsia="Times New Roman" w:hAnsi="Times New Roman" w:cs="Times New Roman"/>
          <w:sz w:val="18"/>
          <w:szCs w:val="18"/>
          <w:lang w:val="sr-Cyrl-CS"/>
        </w:rPr>
      </w:pPr>
      <w:r w:rsidRPr="003062A1">
        <w:rPr>
          <w:rFonts w:ascii="Times New Roman" w:eastAsia="Times New Roman" w:hAnsi="Times New Roman" w:cs="Times New Roman"/>
          <w:sz w:val="18"/>
          <w:szCs w:val="18"/>
          <w:lang w:val="sr-Cyrl-CS"/>
        </w:rPr>
        <w:t xml:space="preserve">потписану </w:t>
      </w:r>
      <w:proofErr w:type="spellStart"/>
      <w:r w:rsidRPr="003062A1">
        <w:rPr>
          <w:rFonts w:ascii="Times New Roman" w:eastAsia="Times New Roman" w:hAnsi="Times New Roman" w:cs="Times New Roman"/>
          <w:sz w:val="18"/>
          <w:szCs w:val="18"/>
        </w:rPr>
        <w:t>безусловну</w:t>
      </w:r>
      <w:proofErr w:type="spellEnd"/>
      <w:r w:rsidRPr="003062A1">
        <w:rPr>
          <w:rFonts w:ascii="Times New Roman" w:eastAsia="Times New Roman" w:hAnsi="Times New Roman" w:cs="Times New Roman"/>
          <w:sz w:val="18"/>
          <w:szCs w:val="18"/>
        </w:rPr>
        <w:t xml:space="preserve"> </w:t>
      </w:r>
      <w:r w:rsidRPr="003062A1">
        <w:rPr>
          <w:rFonts w:ascii="Times New Roman" w:eastAsia="Times New Roman" w:hAnsi="Times New Roman" w:cs="Times New Roman"/>
          <w:sz w:val="18"/>
          <w:szCs w:val="18"/>
          <w:lang w:val="sr-Cyrl-CS"/>
        </w:rPr>
        <w:t>понуду, уз навођење јасно одређеног износа за куповину предмета продаје;</w:t>
      </w:r>
    </w:p>
    <w:p w14:paraId="24119834" w14:textId="77777777" w:rsidR="004B2B58" w:rsidRPr="003062A1" w:rsidRDefault="004B2B58" w:rsidP="004B2B58">
      <w:pPr>
        <w:numPr>
          <w:ilvl w:val="0"/>
          <w:numId w:val="2"/>
        </w:numPr>
        <w:spacing w:after="0" w:line="240" w:lineRule="auto"/>
        <w:jc w:val="both"/>
        <w:rPr>
          <w:rFonts w:ascii="Times New Roman" w:eastAsia="Times New Roman" w:hAnsi="Times New Roman" w:cs="Times New Roman"/>
          <w:sz w:val="18"/>
          <w:szCs w:val="18"/>
          <w:lang w:val="sr-Cyrl-CS"/>
        </w:rPr>
      </w:pPr>
      <w:r w:rsidRPr="003062A1">
        <w:rPr>
          <w:rFonts w:ascii="Times New Roman" w:eastAsia="Times New Roman" w:hAnsi="Times New Roman" w:cs="Times New Roman"/>
          <w:sz w:val="18"/>
          <w:szCs w:val="18"/>
          <w:lang w:val="sr-Cyrl-CS"/>
        </w:rPr>
        <w:t>доказ о уплати депозита или копију банкарске гаранције;</w:t>
      </w:r>
    </w:p>
    <w:p w14:paraId="5208BC82" w14:textId="77777777" w:rsidR="004B2B58" w:rsidRPr="003062A1" w:rsidRDefault="004B2B58" w:rsidP="004B2B58">
      <w:pPr>
        <w:numPr>
          <w:ilvl w:val="0"/>
          <w:numId w:val="2"/>
        </w:numPr>
        <w:spacing w:after="0" w:line="240" w:lineRule="auto"/>
        <w:jc w:val="both"/>
        <w:rPr>
          <w:rFonts w:ascii="Times New Roman" w:eastAsia="Times New Roman" w:hAnsi="Times New Roman" w:cs="Times New Roman"/>
          <w:sz w:val="18"/>
          <w:szCs w:val="18"/>
          <w:lang w:val="sr-Cyrl-CS"/>
        </w:rPr>
      </w:pPr>
      <w:r w:rsidRPr="003062A1">
        <w:rPr>
          <w:rFonts w:ascii="Times New Roman" w:eastAsia="Times New Roman" w:hAnsi="Times New Roman" w:cs="Times New Roman"/>
          <w:sz w:val="18"/>
          <w:szCs w:val="18"/>
          <w:lang w:val="sr-Cyrl-CS"/>
        </w:rPr>
        <w:t xml:space="preserve">потписану изјаву о губитку права на повраћај депозита </w:t>
      </w:r>
      <w:r w:rsidRPr="003062A1">
        <w:rPr>
          <w:rFonts w:ascii="Times New Roman" w:eastAsia="Times New Roman" w:hAnsi="Times New Roman" w:cs="Times New Roman"/>
          <w:sz w:val="18"/>
          <w:szCs w:val="18"/>
        </w:rPr>
        <w:t>(</w:t>
      </w:r>
      <w:proofErr w:type="spellStart"/>
      <w:r w:rsidRPr="003062A1">
        <w:rPr>
          <w:rFonts w:ascii="Times New Roman" w:eastAsia="Times New Roman" w:hAnsi="Times New Roman" w:cs="Times New Roman"/>
          <w:sz w:val="18"/>
          <w:szCs w:val="18"/>
        </w:rPr>
        <w:t>формулар</w:t>
      </w:r>
      <w:proofErr w:type="spellEnd"/>
      <w:r w:rsidRPr="003062A1">
        <w:rPr>
          <w:rFonts w:ascii="Times New Roman" w:eastAsia="Times New Roman" w:hAnsi="Times New Roman" w:cs="Times New Roman"/>
          <w:sz w:val="18"/>
          <w:szCs w:val="18"/>
        </w:rPr>
        <w:t xml:space="preserve"> </w:t>
      </w:r>
      <w:proofErr w:type="spellStart"/>
      <w:r w:rsidRPr="003062A1">
        <w:rPr>
          <w:rFonts w:ascii="Times New Roman" w:eastAsia="Times New Roman" w:hAnsi="Times New Roman" w:cs="Times New Roman"/>
          <w:sz w:val="18"/>
          <w:szCs w:val="18"/>
        </w:rPr>
        <w:t>се</w:t>
      </w:r>
      <w:proofErr w:type="spellEnd"/>
      <w:r w:rsidRPr="003062A1">
        <w:rPr>
          <w:rFonts w:ascii="Times New Roman" w:eastAsia="Times New Roman" w:hAnsi="Times New Roman" w:cs="Times New Roman"/>
          <w:sz w:val="18"/>
          <w:szCs w:val="18"/>
        </w:rPr>
        <w:t xml:space="preserve"> </w:t>
      </w:r>
      <w:proofErr w:type="spellStart"/>
      <w:r w:rsidRPr="003062A1">
        <w:rPr>
          <w:rFonts w:ascii="Times New Roman" w:eastAsia="Times New Roman" w:hAnsi="Times New Roman" w:cs="Times New Roman"/>
          <w:sz w:val="18"/>
          <w:szCs w:val="18"/>
        </w:rPr>
        <w:t>налази</w:t>
      </w:r>
      <w:proofErr w:type="spellEnd"/>
      <w:r w:rsidRPr="003062A1">
        <w:rPr>
          <w:rFonts w:ascii="Times New Roman" w:eastAsia="Times New Roman" w:hAnsi="Times New Roman" w:cs="Times New Roman"/>
          <w:sz w:val="18"/>
          <w:szCs w:val="18"/>
        </w:rPr>
        <w:t xml:space="preserve"> у </w:t>
      </w:r>
      <w:proofErr w:type="spellStart"/>
      <w:r w:rsidRPr="003062A1">
        <w:rPr>
          <w:rFonts w:ascii="Times New Roman" w:eastAsia="Times New Roman" w:hAnsi="Times New Roman" w:cs="Times New Roman"/>
          <w:sz w:val="18"/>
          <w:szCs w:val="18"/>
        </w:rPr>
        <w:t>продајној</w:t>
      </w:r>
      <w:proofErr w:type="spellEnd"/>
      <w:r w:rsidRPr="003062A1">
        <w:rPr>
          <w:rFonts w:ascii="Times New Roman" w:eastAsia="Times New Roman" w:hAnsi="Times New Roman" w:cs="Times New Roman"/>
          <w:sz w:val="18"/>
          <w:szCs w:val="18"/>
        </w:rPr>
        <w:t xml:space="preserve"> </w:t>
      </w:r>
      <w:proofErr w:type="spellStart"/>
      <w:r w:rsidRPr="003062A1">
        <w:rPr>
          <w:rFonts w:ascii="Times New Roman" w:eastAsia="Times New Roman" w:hAnsi="Times New Roman" w:cs="Times New Roman"/>
          <w:sz w:val="18"/>
          <w:szCs w:val="18"/>
        </w:rPr>
        <w:t>документацији</w:t>
      </w:r>
      <w:proofErr w:type="spellEnd"/>
      <w:r w:rsidRPr="003062A1">
        <w:rPr>
          <w:rFonts w:ascii="Times New Roman" w:eastAsia="Times New Roman" w:hAnsi="Times New Roman" w:cs="Times New Roman"/>
          <w:sz w:val="18"/>
          <w:szCs w:val="18"/>
        </w:rPr>
        <w:t>);</w:t>
      </w:r>
    </w:p>
    <w:p w14:paraId="3434BB37" w14:textId="77777777" w:rsidR="004B2B58" w:rsidRPr="003062A1" w:rsidRDefault="004B2B58" w:rsidP="004B2B58">
      <w:pPr>
        <w:numPr>
          <w:ilvl w:val="0"/>
          <w:numId w:val="2"/>
        </w:numPr>
        <w:spacing w:after="0" w:line="240" w:lineRule="auto"/>
        <w:jc w:val="both"/>
        <w:rPr>
          <w:rFonts w:ascii="Times New Roman" w:eastAsia="Times New Roman" w:hAnsi="Times New Roman" w:cs="Times New Roman"/>
          <w:sz w:val="18"/>
          <w:szCs w:val="18"/>
          <w:lang w:val="sr-Cyrl-CS"/>
        </w:rPr>
      </w:pPr>
      <w:r w:rsidRPr="003062A1">
        <w:rPr>
          <w:rFonts w:ascii="Times New Roman" w:eastAsia="Times New Roman" w:hAnsi="Times New Roman" w:cs="Times New Roman"/>
          <w:sz w:val="18"/>
          <w:szCs w:val="18"/>
          <w:lang w:val="sr-Cyrl-CS"/>
        </w:rPr>
        <w:t>извод из регистра привредних субјеката, ако се као потенцијални купац пријављује правно лице;</w:t>
      </w:r>
    </w:p>
    <w:p w14:paraId="65FF0DB6" w14:textId="77777777" w:rsidR="004B2B58" w:rsidRPr="003062A1" w:rsidRDefault="004B2B58" w:rsidP="004B2B58">
      <w:pPr>
        <w:numPr>
          <w:ilvl w:val="0"/>
          <w:numId w:val="3"/>
        </w:numPr>
        <w:spacing w:after="0" w:line="240" w:lineRule="auto"/>
        <w:jc w:val="both"/>
        <w:rPr>
          <w:rFonts w:ascii="Times New Roman" w:eastAsia="Times New Roman" w:hAnsi="Times New Roman" w:cs="Times New Roman"/>
          <w:sz w:val="18"/>
          <w:szCs w:val="18"/>
          <w:lang w:val="sr-Cyrl-CS"/>
        </w:rPr>
      </w:pPr>
      <w:proofErr w:type="spellStart"/>
      <w:r w:rsidRPr="003062A1">
        <w:rPr>
          <w:rFonts w:ascii="Times New Roman" w:eastAsia="Times New Roman" w:hAnsi="Times New Roman" w:cs="Times New Roman"/>
          <w:sz w:val="18"/>
          <w:szCs w:val="18"/>
        </w:rPr>
        <w:t>код</w:t>
      </w:r>
      <w:proofErr w:type="spellEnd"/>
      <w:r w:rsidRPr="003062A1">
        <w:rPr>
          <w:rFonts w:ascii="Times New Roman" w:eastAsia="Times New Roman" w:hAnsi="Times New Roman" w:cs="Times New Roman"/>
          <w:sz w:val="18"/>
          <w:szCs w:val="18"/>
        </w:rPr>
        <w:t xml:space="preserve"> </w:t>
      </w:r>
      <w:proofErr w:type="spellStart"/>
      <w:r w:rsidRPr="003062A1">
        <w:rPr>
          <w:rFonts w:ascii="Times New Roman" w:eastAsia="Times New Roman" w:hAnsi="Times New Roman" w:cs="Times New Roman"/>
          <w:sz w:val="18"/>
          <w:szCs w:val="18"/>
        </w:rPr>
        <w:t>јавног</w:t>
      </w:r>
      <w:proofErr w:type="spellEnd"/>
      <w:r w:rsidRPr="003062A1">
        <w:rPr>
          <w:rFonts w:ascii="Times New Roman" w:eastAsia="Times New Roman" w:hAnsi="Times New Roman" w:cs="Times New Roman"/>
          <w:sz w:val="18"/>
          <w:szCs w:val="18"/>
        </w:rPr>
        <w:t xml:space="preserve"> </w:t>
      </w:r>
      <w:proofErr w:type="spellStart"/>
      <w:r w:rsidRPr="003062A1">
        <w:rPr>
          <w:rFonts w:ascii="Times New Roman" w:eastAsia="Times New Roman" w:hAnsi="Times New Roman" w:cs="Times New Roman"/>
          <w:sz w:val="18"/>
          <w:szCs w:val="18"/>
        </w:rPr>
        <w:t>бележника</w:t>
      </w:r>
      <w:proofErr w:type="spellEnd"/>
      <w:r w:rsidRPr="003062A1">
        <w:rPr>
          <w:rFonts w:ascii="Times New Roman" w:eastAsia="Times New Roman" w:hAnsi="Times New Roman" w:cs="Times New Roman"/>
          <w:sz w:val="18"/>
          <w:szCs w:val="18"/>
        </w:rPr>
        <w:t xml:space="preserve"> </w:t>
      </w:r>
      <w:proofErr w:type="spellStart"/>
      <w:r w:rsidRPr="003062A1">
        <w:rPr>
          <w:rFonts w:ascii="Times New Roman" w:eastAsia="Times New Roman" w:hAnsi="Times New Roman" w:cs="Times New Roman"/>
          <w:sz w:val="18"/>
          <w:szCs w:val="18"/>
        </w:rPr>
        <w:t>оверено</w:t>
      </w:r>
      <w:proofErr w:type="spellEnd"/>
      <w:r w:rsidRPr="003062A1">
        <w:rPr>
          <w:rFonts w:ascii="Times New Roman" w:eastAsia="Times New Roman" w:hAnsi="Times New Roman" w:cs="Times New Roman"/>
          <w:sz w:val="18"/>
          <w:szCs w:val="18"/>
        </w:rPr>
        <w:t xml:space="preserve"> </w:t>
      </w:r>
      <w:r w:rsidRPr="003062A1">
        <w:rPr>
          <w:rFonts w:ascii="Times New Roman" w:eastAsia="Times New Roman" w:hAnsi="Times New Roman" w:cs="Times New Roman"/>
          <w:sz w:val="18"/>
          <w:szCs w:val="18"/>
          <w:lang w:val="sr-Cyrl-CS"/>
        </w:rPr>
        <w:t xml:space="preserve">овлашћење за заступање у поступку продаје уколико јавном отварању понуда не присуствује понуђач лично (за физичка лица) или овлашћење оверено од стране законског заступника уколико јавном отварању понуда не присуствује законски заступник лично (за правна лица). </w:t>
      </w:r>
    </w:p>
    <w:p w14:paraId="04BDEC11" w14:textId="77777777" w:rsidR="004B2B58" w:rsidRPr="003062A1" w:rsidRDefault="004B2B58" w:rsidP="004B2B58">
      <w:pPr>
        <w:spacing w:after="0" w:line="240" w:lineRule="auto"/>
        <w:jc w:val="both"/>
        <w:rPr>
          <w:rFonts w:ascii="Times New Roman" w:eastAsia="Times New Roman" w:hAnsi="Times New Roman" w:cs="Times New Roman"/>
          <w:sz w:val="18"/>
          <w:szCs w:val="18"/>
          <w:lang w:val="sr-Cyrl-CS"/>
        </w:rPr>
      </w:pPr>
    </w:p>
    <w:p w14:paraId="0515FFB4" w14:textId="77777777" w:rsidR="004B2B58" w:rsidRPr="003062A1" w:rsidRDefault="004B2B58" w:rsidP="004B2B58">
      <w:pPr>
        <w:spacing w:after="0" w:line="240" w:lineRule="auto"/>
        <w:jc w:val="both"/>
        <w:rPr>
          <w:rFonts w:ascii="Times New Roman" w:eastAsia="Times New Roman" w:hAnsi="Times New Roman" w:cs="Times New Roman"/>
          <w:b/>
          <w:bCs/>
          <w:sz w:val="18"/>
          <w:szCs w:val="18"/>
          <w:lang w:val="ru-RU"/>
        </w:rPr>
      </w:pPr>
      <w:r w:rsidRPr="003062A1">
        <w:rPr>
          <w:rFonts w:ascii="Times New Roman" w:eastAsia="Times New Roman" w:hAnsi="Times New Roman" w:cs="Times New Roman"/>
          <w:b/>
          <w:bCs/>
          <w:sz w:val="18"/>
          <w:szCs w:val="18"/>
          <w:lang w:val="ru-RU"/>
        </w:rPr>
        <w:t>Стечајни управник неће разматрати понуде које не садрже јасно одређен износ на који понуда гласи, понуде које се позивају на неку другу понуду, понуде дате под условом, понуде које се позивају на услове који нису предвиђени у продајној документацији и огласу, као и понуде уз које није положен депозит у предвиђеном року.</w:t>
      </w:r>
    </w:p>
    <w:p w14:paraId="37FF405B" w14:textId="77777777" w:rsidR="004B2B58" w:rsidRPr="003062A1" w:rsidRDefault="004B2B58" w:rsidP="004B2B58">
      <w:pPr>
        <w:spacing w:after="0" w:line="240" w:lineRule="auto"/>
        <w:jc w:val="both"/>
        <w:rPr>
          <w:rFonts w:ascii="Times New Roman" w:eastAsia="Times New Roman" w:hAnsi="Times New Roman" w:cs="Times New Roman"/>
          <w:bCs/>
          <w:sz w:val="18"/>
          <w:szCs w:val="18"/>
          <w:lang w:val="ru-RU"/>
        </w:rPr>
      </w:pPr>
    </w:p>
    <w:p w14:paraId="5654C417" w14:textId="45F84261" w:rsidR="004B2B58" w:rsidRPr="003062A1" w:rsidRDefault="004B2B58" w:rsidP="004B2B58">
      <w:pPr>
        <w:spacing w:after="0" w:line="240" w:lineRule="auto"/>
        <w:jc w:val="both"/>
        <w:rPr>
          <w:rFonts w:ascii="Times New Roman" w:eastAsia="Times New Roman" w:hAnsi="Times New Roman" w:cs="Times New Roman"/>
          <w:bCs/>
          <w:sz w:val="18"/>
          <w:szCs w:val="18"/>
          <w:lang w:val="ru-RU"/>
        </w:rPr>
      </w:pPr>
      <w:r w:rsidRPr="003062A1">
        <w:rPr>
          <w:rFonts w:ascii="Times New Roman" w:eastAsia="Times New Roman" w:hAnsi="Times New Roman" w:cs="Times New Roman"/>
          <w:bCs/>
          <w:sz w:val="18"/>
          <w:szCs w:val="18"/>
          <w:lang w:val="ru-RU"/>
        </w:rPr>
        <w:t>Јавно</w:t>
      </w:r>
      <w:r w:rsidRPr="003062A1">
        <w:rPr>
          <w:rFonts w:ascii="Times New Roman" w:eastAsia="Times New Roman" w:hAnsi="Times New Roman" w:cs="Times New Roman"/>
          <w:bCs/>
          <w:sz w:val="18"/>
          <w:szCs w:val="18"/>
          <w:lang w:val="sr-Cyrl-CS"/>
        </w:rPr>
        <w:t xml:space="preserve"> </w:t>
      </w:r>
      <w:r w:rsidRPr="003062A1">
        <w:rPr>
          <w:rFonts w:ascii="Times New Roman" w:eastAsia="Times New Roman" w:hAnsi="Times New Roman" w:cs="Times New Roman"/>
          <w:bCs/>
          <w:sz w:val="18"/>
          <w:szCs w:val="18"/>
          <w:lang w:val="ru-RU"/>
        </w:rPr>
        <w:t>отварање</w:t>
      </w:r>
      <w:r w:rsidRPr="003062A1">
        <w:rPr>
          <w:rFonts w:ascii="Times New Roman" w:eastAsia="Times New Roman" w:hAnsi="Times New Roman" w:cs="Times New Roman"/>
          <w:bCs/>
          <w:sz w:val="18"/>
          <w:szCs w:val="18"/>
          <w:lang w:val="sr-Cyrl-CS"/>
        </w:rPr>
        <w:t xml:space="preserve"> </w:t>
      </w:r>
      <w:r w:rsidRPr="003062A1">
        <w:rPr>
          <w:rFonts w:ascii="Times New Roman" w:eastAsia="Times New Roman" w:hAnsi="Times New Roman" w:cs="Times New Roman"/>
          <w:bCs/>
          <w:sz w:val="18"/>
          <w:szCs w:val="18"/>
          <w:lang w:val="ru-RU"/>
        </w:rPr>
        <w:t>понуда</w:t>
      </w:r>
      <w:r w:rsidRPr="003062A1">
        <w:rPr>
          <w:rFonts w:ascii="Times New Roman" w:eastAsia="Times New Roman" w:hAnsi="Times New Roman" w:cs="Times New Roman"/>
          <w:bCs/>
          <w:sz w:val="18"/>
          <w:szCs w:val="18"/>
          <w:lang w:val="sr-Cyrl-CS"/>
        </w:rPr>
        <w:t xml:space="preserve"> </w:t>
      </w:r>
      <w:r w:rsidRPr="003062A1">
        <w:rPr>
          <w:rFonts w:ascii="Times New Roman" w:eastAsia="Times New Roman" w:hAnsi="Times New Roman" w:cs="Times New Roman"/>
          <w:bCs/>
          <w:sz w:val="18"/>
          <w:szCs w:val="18"/>
          <w:lang w:val="ru-RU"/>
        </w:rPr>
        <w:t>одржаће</w:t>
      </w:r>
      <w:r w:rsidRPr="003062A1">
        <w:rPr>
          <w:rFonts w:ascii="Times New Roman" w:eastAsia="Times New Roman" w:hAnsi="Times New Roman" w:cs="Times New Roman"/>
          <w:bCs/>
          <w:sz w:val="18"/>
          <w:szCs w:val="18"/>
          <w:lang w:val="sr-Cyrl-CS"/>
        </w:rPr>
        <w:t xml:space="preserve"> </w:t>
      </w:r>
      <w:r w:rsidRPr="003062A1">
        <w:rPr>
          <w:rFonts w:ascii="Times New Roman" w:eastAsia="Times New Roman" w:hAnsi="Times New Roman" w:cs="Times New Roman"/>
          <w:bCs/>
          <w:sz w:val="18"/>
          <w:szCs w:val="18"/>
          <w:lang w:val="ru-RU"/>
        </w:rPr>
        <w:t>се</w:t>
      </w:r>
      <w:r w:rsidRPr="003062A1">
        <w:rPr>
          <w:rFonts w:ascii="Times New Roman" w:eastAsia="Times New Roman" w:hAnsi="Times New Roman" w:cs="Times New Roman"/>
          <w:bCs/>
          <w:sz w:val="18"/>
          <w:szCs w:val="18"/>
          <w:lang w:val="sr-Cyrl-CS"/>
        </w:rPr>
        <w:t xml:space="preserve"> </w:t>
      </w:r>
      <w:r w:rsidRPr="003062A1">
        <w:rPr>
          <w:rFonts w:ascii="Times New Roman" w:eastAsia="Times New Roman" w:hAnsi="Times New Roman" w:cs="Times New Roman"/>
          <w:bCs/>
          <w:sz w:val="18"/>
          <w:szCs w:val="18"/>
          <w:lang w:val="ru-RU"/>
        </w:rPr>
        <w:t>дана</w:t>
      </w:r>
      <w:r w:rsidRPr="003062A1">
        <w:rPr>
          <w:rFonts w:ascii="Times New Roman" w:eastAsia="Times New Roman" w:hAnsi="Times New Roman" w:cs="Times New Roman"/>
          <w:bCs/>
          <w:sz w:val="18"/>
          <w:szCs w:val="18"/>
          <w:lang w:val="sr-Cyrl-CS"/>
        </w:rPr>
        <w:t xml:space="preserve"> </w:t>
      </w:r>
      <w:r w:rsidR="000F0A2E" w:rsidRPr="003062A1">
        <w:rPr>
          <w:rFonts w:ascii="Times New Roman" w:eastAsia="Times New Roman" w:hAnsi="Times New Roman" w:cs="Times New Roman"/>
          <w:b/>
          <w:color w:val="000000" w:themeColor="text1"/>
          <w:sz w:val="18"/>
          <w:szCs w:val="18"/>
          <w:lang w:val="ru-RU"/>
        </w:rPr>
        <w:t>12</w:t>
      </w:r>
      <w:r w:rsidRPr="003062A1">
        <w:rPr>
          <w:rFonts w:ascii="Times New Roman" w:eastAsia="Times New Roman" w:hAnsi="Times New Roman" w:cs="Times New Roman"/>
          <w:b/>
          <w:color w:val="000000" w:themeColor="text1"/>
          <w:sz w:val="18"/>
          <w:szCs w:val="18"/>
          <w:lang w:val="ru-RU"/>
        </w:rPr>
        <w:t>.0</w:t>
      </w:r>
      <w:r w:rsidR="000F0A2E" w:rsidRPr="003062A1">
        <w:rPr>
          <w:rFonts w:ascii="Times New Roman" w:eastAsia="Times New Roman" w:hAnsi="Times New Roman" w:cs="Times New Roman"/>
          <w:b/>
          <w:color w:val="000000" w:themeColor="text1"/>
          <w:sz w:val="18"/>
          <w:szCs w:val="18"/>
          <w:lang w:val="ru-RU"/>
        </w:rPr>
        <w:t>7</w:t>
      </w:r>
      <w:r w:rsidRPr="003062A1">
        <w:rPr>
          <w:rFonts w:ascii="Times New Roman" w:eastAsia="Times New Roman" w:hAnsi="Times New Roman" w:cs="Times New Roman"/>
          <w:b/>
          <w:color w:val="000000" w:themeColor="text1"/>
          <w:sz w:val="18"/>
          <w:szCs w:val="18"/>
          <w:lang w:val="ru-RU"/>
        </w:rPr>
        <w:t>.</w:t>
      </w:r>
      <w:r w:rsidRPr="003062A1">
        <w:rPr>
          <w:rFonts w:ascii="Times New Roman" w:eastAsia="Times New Roman" w:hAnsi="Times New Roman" w:cs="Times New Roman"/>
          <w:b/>
          <w:sz w:val="18"/>
          <w:szCs w:val="18"/>
          <w:lang w:val="ru-RU"/>
        </w:rPr>
        <w:t xml:space="preserve">2023. </w:t>
      </w:r>
      <w:r w:rsidRPr="003062A1">
        <w:rPr>
          <w:rFonts w:ascii="Times New Roman" w:eastAsia="Times New Roman" w:hAnsi="Times New Roman" w:cs="Times New Roman"/>
          <w:bCs/>
          <w:sz w:val="18"/>
          <w:szCs w:val="18"/>
          <w:lang w:val="ru-RU"/>
        </w:rPr>
        <w:t>године</w:t>
      </w:r>
      <w:r w:rsidRPr="003062A1">
        <w:rPr>
          <w:rFonts w:ascii="Times New Roman" w:eastAsia="Times New Roman" w:hAnsi="Times New Roman" w:cs="Times New Roman"/>
          <w:b/>
          <w:sz w:val="18"/>
          <w:szCs w:val="18"/>
          <w:lang w:val="ru-RU"/>
        </w:rPr>
        <w:t xml:space="preserve"> у </w:t>
      </w:r>
      <w:r w:rsidR="001062F9" w:rsidRPr="003062A1">
        <w:rPr>
          <w:rFonts w:ascii="Times New Roman" w:eastAsia="Times New Roman" w:hAnsi="Times New Roman" w:cs="Times New Roman"/>
          <w:b/>
          <w:sz w:val="18"/>
          <w:szCs w:val="18"/>
          <w:lang w:val="ru-RU"/>
        </w:rPr>
        <w:t>10</w:t>
      </w:r>
      <w:r w:rsidRPr="003062A1">
        <w:rPr>
          <w:rFonts w:ascii="Times New Roman" w:eastAsia="Times New Roman" w:hAnsi="Times New Roman" w:cs="Times New Roman"/>
          <w:b/>
          <w:sz w:val="18"/>
          <w:szCs w:val="18"/>
          <w:lang w:val="ru-RU"/>
        </w:rPr>
        <w:t>:</w:t>
      </w:r>
      <w:r w:rsidR="001062F9" w:rsidRPr="003062A1">
        <w:rPr>
          <w:rFonts w:ascii="Times New Roman" w:eastAsia="Times New Roman" w:hAnsi="Times New Roman" w:cs="Times New Roman"/>
          <w:b/>
          <w:sz w:val="18"/>
          <w:szCs w:val="18"/>
          <w:lang w:val="ru-RU"/>
        </w:rPr>
        <w:t>00</w:t>
      </w:r>
      <w:r w:rsidR="003162DC" w:rsidRPr="003062A1">
        <w:rPr>
          <w:rFonts w:ascii="Times New Roman" w:eastAsia="Times New Roman" w:hAnsi="Times New Roman" w:cs="Times New Roman"/>
          <w:b/>
          <w:sz w:val="18"/>
          <w:szCs w:val="18"/>
          <w:lang w:val="ru-RU"/>
        </w:rPr>
        <w:t xml:space="preserve"> </w:t>
      </w:r>
      <w:r w:rsidRPr="003062A1">
        <w:rPr>
          <w:rFonts w:ascii="Times New Roman" w:eastAsia="Times New Roman" w:hAnsi="Times New Roman" w:cs="Times New Roman"/>
          <w:b/>
          <w:sz w:val="18"/>
          <w:szCs w:val="18"/>
          <w:lang w:val="ru-RU"/>
        </w:rPr>
        <w:t xml:space="preserve"> часова</w:t>
      </w:r>
      <w:r w:rsidRPr="003062A1">
        <w:rPr>
          <w:rFonts w:ascii="Times New Roman" w:eastAsia="Times New Roman" w:hAnsi="Times New Roman" w:cs="Times New Roman"/>
          <w:bCs/>
          <w:sz w:val="18"/>
          <w:szCs w:val="18"/>
          <w:lang w:val="ru-RU"/>
        </w:rPr>
        <w:t xml:space="preserve">   на</w:t>
      </w:r>
      <w:r w:rsidRPr="003062A1">
        <w:rPr>
          <w:rFonts w:ascii="Times New Roman" w:eastAsia="Times New Roman" w:hAnsi="Times New Roman" w:cs="Times New Roman"/>
          <w:bCs/>
          <w:sz w:val="18"/>
          <w:szCs w:val="18"/>
          <w:lang w:val="sr-Cyrl-CS"/>
        </w:rPr>
        <w:t xml:space="preserve"> </w:t>
      </w:r>
      <w:r w:rsidRPr="003062A1">
        <w:rPr>
          <w:rFonts w:ascii="Times New Roman" w:eastAsia="Times New Roman" w:hAnsi="Times New Roman" w:cs="Times New Roman"/>
          <w:bCs/>
          <w:sz w:val="18"/>
          <w:szCs w:val="18"/>
          <w:lang w:val="ru-RU"/>
        </w:rPr>
        <w:t xml:space="preserve">адреси: </w:t>
      </w:r>
      <w:r w:rsidRPr="003062A1">
        <w:rPr>
          <w:rFonts w:ascii="Times New Roman" w:eastAsia="Times New Roman" w:hAnsi="Times New Roman" w:cs="Times New Roman"/>
          <w:b/>
          <w:sz w:val="18"/>
          <w:szCs w:val="18"/>
          <w:lang w:val="ru-RU"/>
        </w:rPr>
        <w:t xml:space="preserve">Ул. </w:t>
      </w:r>
      <w:r w:rsidR="003162DC" w:rsidRPr="003062A1">
        <w:rPr>
          <w:rFonts w:ascii="Times New Roman" w:eastAsia="Times New Roman" w:hAnsi="Times New Roman" w:cs="Times New Roman"/>
          <w:b/>
          <w:sz w:val="18"/>
          <w:szCs w:val="18"/>
          <w:lang w:val="ru-RU"/>
        </w:rPr>
        <w:t>Немањина 4/</w:t>
      </w:r>
      <w:r w:rsidR="003162DC" w:rsidRPr="003062A1">
        <w:rPr>
          <w:rFonts w:ascii="Times New Roman" w:eastAsia="Times New Roman" w:hAnsi="Times New Roman" w:cs="Times New Roman"/>
          <w:b/>
          <w:sz w:val="18"/>
          <w:szCs w:val="18"/>
        </w:rPr>
        <w:t xml:space="preserve">VI </w:t>
      </w:r>
      <w:r w:rsidRPr="003062A1">
        <w:rPr>
          <w:rFonts w:ascii="Times New Roman" w:eastAsia="Times New Roman" w:hAnsi="Times New Roman" w:cs="Times New Roman"/>
          <w:b/>
          <w:sz w:val="18"/>
          <w:szCs w:val="18"/>
          <w:lang w:val="ru-RU"/>
        </w:rPr>
        <w:t xml:space="preserve">, </w:t>
      </w:r>
      <w:r w:rsidR="001062F9" w:rsidRPr="003062A1">
        <w:rPr>
          <w:rFonts w:ascii="Times New Roman" w:eastAsia="Times New Roman" w:hAnsi="Times New Roman" w:cs="Times New Roman"/>
          <w:b/>
          <w:sz w:val="18"/>
          <w:szCs w:val="18"/>
          <w:lang w:val="ru-RU"/>
        </w:rPr>
        <w:t xml:space="preserve">канцеларија 604 , </w:t>
      </w:r>
      <w:proofErr w:type="spellStart"/>
      <w:r w:rsidR="003162DC" w:rsidRPr="003062A1">
        <w:rPr>
          <w:rFonts w:ascii="Times New Roman" w:eastAsia="Times New Roman" w:hAnsi="Times New Roman" w:cs="Times New Roman"/>
          <w:b/>
          <w:sz w:val="18"/>
          <w:szCs w:val="18"/>
        </w:rPr>
        <w:t>Београд</w:t>
      </w:r>
      <w:proofErr w:type="spellEnd"/>
      <w:r w:rsidR="003162DC" w:rsidRPr="003062A1">
        <w:rPr>
          <w:rFonts w:ascii="Times New Roman" w:eastAsia="Times New Roman" w:hAnsi="Times New Roman" w:cs="Times New Roman"/>
          <w:b/>
          <w:sz w:val="18"/>
          <w:szCs w:val="18"/>
        </w:rPr>
        <w:t xml:space="preserve"> , </w:t>
      </w:r>
      <w:r w:rsidRPr="003062A1">
        <w:rPr>
          <w:rFonts w:ascii="Times New Roman" w:eastAsia="Times New Roman" w:hAnsi="Times New Roman" w:cs="Times New Roman"/>
          <w:b/>
          <w:sz w:val="18"/>
          <w:szCs w:val="18"/>
          <w:lang w:val="ru-RU"/>
        </w:rPr>
        <w:t xml:space="preserve"> </w:t>
      </w:r>
      <w:r w:rsidRPr="003062A1">
        <w:rPr>
          <w:rFonts w:ascii="Times New Roman" w:eastAsia="Times New Roman" w:hAnsi="Times New Roman" w:cs="Times New Roman"/>
          <w:bCs/>
          <w:sz w:val="18"/>
          <w:szCs w:val="18"/>
          <w:lang w:val="ru-RU"/>
        </w:rPr>
        <w:t>у присуству комисије за отварање понуда.</w:t>
      </w:r>
    </w:p>
    <w:p w14:paraId="0CF388D1" w14:textId="77777777" w:rsidR="004B2B58" w:rsidRPr="003062A1" w:rsidRDefault="004B2B58" w:rsidP="004B2B58">
      <w:pPr>
        <w:spacing w:after="0" w:line="240" w:lineRule="auto"/>
        <w:jc w:val="both"/>
        <w:rPr>
          <w:rFonts w:ascii="Times New Roman" w:eastAsia="Times New Roman" w:hAnsi="Times New Roman" w:cs="Times New Roman"/>
          <w:sz w:val="18"/>
          <w:szCs w:val="18"/>
          <w:lang w:val="sr-Cyrl-CS"/>
        </w:rPr>
      </w:pPr>
    </w:p>
    <w:p w14:paraId="75D460F6" w14:textId="77777777" w:rsidR="004B2B58" w:rsidRPr="003062A1" w:rsidRDefault="004B2B58" w:rsidP="004B2B58">
      <w:pPr>
        <w:spacing w:after="0" w:line="240" w:lineRule="auto"/>
        <w:jc w:val="both"/>
        <w:rPr>
          <w:rFonts w:ascii="Times New Roman" w:eastAsia="Times New Roman" w:hAnsi="Times New Roman" w:cs="Times New Roman"/>
          <w:sz w:val="18"/>
          <w:szCs w:val="18"/>
          <w:lang w:val="ru-RU"/>
        </w:rPr>
      </w:pPr>
      <w:r w:rsidRPr="003062A1">
        <w:rPr>
          <w:rFonts w:ascii="Times New Roman" w:eastAsia="Times New Roman" w:hAnsi="Times New Roman" w:cs="Times New Roman"/>
          <w:sz w:val="18"/>
          <w:szCs w:val="18"/>
          <w:lang w:val="ru-RU"/>
        </w:rPr>
        <w:t>Позивају</w:t>
      </w:r>
      <w:r w:rsidRPr="003062A1">
        <w:rPr>
          <w:rFonts w:ascii="Times New Roman" w:eastAsia="Times New Roman" w:hAnsi="Times New Roman" w:cs="Times New Roman"/>
          <w:sz w:val="18"/>
          <w:szCs w:val="18"/>
          <w:lang w:val="sr-Cyrl-CS"/>
        </w:rPr>
        <w:t xml:space="preserve"> </w:t>
      </w:r>
      <w:r w:rsidRPr="003062A1">
        <w:rPr>
          <w:rFonts w:ascii="Times New Roman" w:eastAsia="Times New Roman" w:hAnsi="Times New Roman" w:cs="Times New Roman"/>
          <w:sz w:val="18"/>
          <w:szCs w:val="18"/>
          <w:lang w:val="ru-RU"/>
        </w:rPr>
        <w:t>се</w:t>
      </w:r>
      <w:r w:rsidRPr="003062A1">
        <w:rPr>
          <w:rFonts w:ascii="Times New Roman" w:eastAsia="Times New Roman" w:hAnsi="Times New Roman" w:cs="Times New Roman"/>
          <w:sz w:val="18"/>
          <w:szCs w:val="18"/>
          <w:lang w:val="sr-Cyrl-CS"/>
        </w:rPr>
        <w:t xml:space="preserve"> </w:t>
      </w:r>
      <w:r w:rsidRPr="003062A1">
        <w:rPr>
          <w:rFonts w:ascii="Times New Roman" w:eastAsia="Times New Roman" w:hAnsi="Times New Roman" w:cs="Times New Roman"/>
          <w:sz w:val="18"/>
          <w:szCs w:val="18"/>
          <w:lang w:val="ru-RU"/>
        </w:rPr>
        <w:t>понуђачи</w:t>
      </w:r>
      <w:r w:rsidRPr="003062A1">
        <w:rPr>
          <w:rFonts w:ascii="Times New Roman" w:eastAsia="Times New Roman" w:hAnsi="Times New Roman" w:cs="Times New Roman"/>
          <w:sz w:val="18"/>
          <w:szCs w:val="18"/>
          <w:lang w:val="sr-Cyrl-CS"/>
        </w:rPr>
        <w:t xml:space="preserve"> </w:t>
      </w:r>
      <w:r w:rsidRPr="003062A1">
        <w:rPr>
          <w:rFonts w:ascii="Times New Roman" w:eastAsia="Times New Roman" w:hAnsi="Times New Roman" w:cs="Times New Roman"/>
          <w:sz w:val="18"/>
          <w:szCs w:val="18"/>
          <w:lang w:val="ru-RU"/>
        </w:rPr>
        <w:t>као и чланови</w:t>
      </w:r>
      <w:r w:rsidRPr="003062A1">
        <w:rPr>
          <w:rFonts w:ascii="Times New Roman" w:eastAsia="Times New Roman" w:hAnsi="Times New Roman" w:cs="Times New Roman"/>
          <w:sz w:val="18"/>
          <w:szCs w:val="18"/>
          <w:lang w:val="sr-Cyrl-CS"/>
        </w:rPr>
        <w:t xml:space="preserve"> </w:t>
      </w:r>
      <w:r w:rsidRPr="003062A1">
        <w:rPr>
          <w:rFonts w:ascii="Times New Roman" w:eastAsia="Times New Roman" w:hAnsi="Times New Roman" w:cs="Times New Roman"/>
          <w:sz w:val="18"/>
          <w:szCs w:val="18"/>
          <w:lang w:val="ru-RU"/>
        </w:rPr>
        <w:t>Одбора</w:t>
      </w:r>
      <w:r w:rsidRPr="003062A1">
        <w:rPr>
          <w:rFonts w:ascii="Times New Roman" w:eastAsia="Times New Roman" w:hAnsi="Times New Roman" w:cs="Times New Roman"/>
          <w:sz w:val="18"/>
          <w:szCs w:val="18"/>
          <w:lang w:val="sr-Cyrl-CS"/>
        </w:rPr>
        <w:t xml:space="preserve"> </w:t>
      </w:r>
      <w:r w:rsidRPr="003062A1">
        <w:rPr>
          <w:rFonts w:ascii="Times New Roman" w:eastAsia="Times New Roman" w:hAnsi="Times New Roman" w:cs="Times New Roman"/>
          <w:sz w:val="18"/>
          <w:szCs w:val="18"/>
          <w:lang w:val="ru-RU"/>
        </w:rPr>
        <w:t>поверилаца</w:t>
      </w:r>
      <w:r w:rsidRPr="003062A1">
        <w:rPr>
          <w:rFonts w:ascii="Times New Roman" w:eastAsia="Times New Roman" w:hAnsi="Times New Roman" w:cs="Times New Roman"/>
          <w:sz w:val="18"/>
          <w:szCs w:val="18"/>
          <w:lang w:val="sr-Cyrl-CS"/>
        </w:rPr>
        <w:t xml:space="preserve"> </w:t>
      </w:r>
      <w:r w:rsidRPr="003062A1">
        <w:rPr>
          <w:rFonts w:ascii="Times New Roman" w:eastAsia="Times New Roman" w:hAnsi="Times New Roman" w:cs="Times New Roman"/>
          <w:sz w:val="18"/>
          <w:szCs w:val="18"/>
          <w:lang w:val="ru-RU"/>
        </w:rPr>
        <w:t>да</w:t>
      </w:r>
      <w:r w:rsidRPr="003062A1">
        <w:rPr>
          <w:rFonts w:ascii="Times New Roman" w:eastAsia="Times New Roman" w:hAnsi="Times New Roman" w:cs="Times New Roman"/>
          <w:sz w:val="18"/>
          <w:szCs w:val="18"/>
          <w:lang w:val="sr-Cyrl-CS"/>
        </w:rPr>
        <w:t xml:space="preserve"> </w:t>
      </w:r>
      <w:r w:rsidRPr="003062A1">
        <w:rPr>
          <w:rFonts w:ascii="Times New Roman" w:eastAsia="Times New Roman" w:hAnsi="Times New Roman" w:cs="Times New Roman"/>
          <w:sz w:val="18"/>
          <w:szCs w:val="18"/>
          <w:lang w:val="ru-RU"/>
        </w:rPr>
        <w:t>присуствују</w:t>
      </w:r>
      <w:r w:rsidRPr="003062A1">
        <w:rPr>
          <w:rFonts w:ascii="Times New Roman" w:eastAsia="Times New Roman" w:hAnsi="Times New Roman" w:cs="Times New Roman"/>
          <w:sz w:val="18"/>
          <w:szCs w:val="18"/>
          <w:lang w:val="sr-Cyrl-CS"/>
        </w:rPr>
        <w:t xml:space="preserve"> </w:t>
      </w:r>
      <w:r w:rsidRPr="003062A1">
        <w:rPr>
          <w:rFonts w:ascii="Times New Roman" w:eastAsia="Times New Roman" w:hAnsi="Times New Roman" w:cs="Times New Roman"/>
          <w:sz w:val="18"/>
          <w:szCs w:val="18"/>
          <w:lang w:val="ru-RU"/>
        </w:rPr>
        <w:t>отварању</w:t>
      </w:r>
      <w:r w:rsidRPr="003062A1">
        <w:rPr>
          <w:rFonts w:ascii="Times New Roman" w:eastAsia="Times New Roman" w:hAnsi="Times New Roman" w:cs="Times New Roman"/>
          <w:sz w:val="18"/>
          <w:szCs w:val="18"/>
          <w:lang w:val="sr-Cyrl-CS"/>
        </w:rPr>
        <w:t xml:space="preserve"> </w:t>
      </w:r>
      <w:r w:rsidRPr="003062A1">
        <w:rPr>
          <w:rFonts w:ascii="Times New Roman" w:eastAsia="Times New Roman" w:hAnsi="Times New Roman" w:cs="Times New Roman"/>
          <w:sz w:val="18"/>
          <w:szCs w:val="18"/>
          <w:lang w:val="ru-RU"/>
        </w:rPr>
        <w:t>понуда. Отварању</w:t>
      </w:r>
      <w:r w:rsidRPr="003062A1">
        <w:rPr>
          <w:rFonts w:ascii="Times New Roman" w:eastAsia="Times New Roman" w:hAnsi="Times New Roman" w:cs="Times New Roman"/>
          <w:sz w:val="18"/>
          <w:szCs w:val="18"/>
          <w:lang w:val="sr-Cyrl-CS"/>
        </w:rPr>
        <w:t xml:space="preserve"> </w:t>
      </w:r>
      <w:r w:rsidRPr="003062A1">
        <w:rPr>
          <w:rFonts w:ascii="Times New Roman" w:eastAsia="Times New Roman" w:hAnsi="Times New Roman" w:cs="Times New Roman"/>
          <w:sz w:val="18"/>
          <w:szCs w:val="18"/>
          <w:lang w:val="ru-RU"/>
        </w:rPr>
        <w:t>понуда</w:t>
      </w:r>
      <w:r w:rsidRPr="003062A1">
        <w:rPr>
          <w:rFonts w:ascii="Times New Roman" w:eastAsia="Times New Roman" w:hAnsi="Times New Roman" w:cs="Times New Roman"/>
          <w:sz w:val="18"/>
          <w:szCs w:val="18"/>
          <w:lang w:val="sr-Cyrl-CS"/>
        </w:rPr>
        <w:t xml:space="preserve"> </w:t>
      </w:r>
      <w:r w:rsidRPr="003062A1">
        <w:rPr>
          <w:rFonts w:ascii="Times New Roman" w:eastAsia="Times New Roman" w:hAnsi="Times New Roman" w:cs="Times New Roman"/>
          <w:sz w:val="18"/>
          <w:szCs w:val="18"/>
          <w:lang w:val="ru-RU"/>
        </w:rPr>
        <w:t>приступиће</w:t>
      </w:r>
      <w:r w:rsidRPr="003062A1">
        <w:rPr>
          <w:rFonts w:ascii="Times New Roman" w:eastAsia="Times New Roman" w:hAnsi="Times New Roman" w:cs="Times New Roman"/>
          <w:sz w:val="18"/>
          <w:szCs w:val="18"/>
          <w:lang w:val="sr-Cyrl-CS"/>
        </w:rPr>
        <w:t xml:space="preserve"> </w:t>
      </w:r>
      <w:r w:rsidRPr="003062A1">
        <w:rPr>
          <w:rFonts w:ascii="Times New Roman" w:eastAsia="Times New Roman" w:hAnsi="Times New Roman" w:cs="Times New Roman"/>
          <w:sz w:val="18"/>
          <w:szCs w:val="18"/>
          <w:lang w:val="ru-RU"/>
        </w:rPr>
        <w:t>се и ако</w:t>
      </w:r>
      <w:r w:rsidRPr="003062A1">
        <w:rPr>
          <w:rFonts w:ascii="Times New Roman" w:eastAsia="Times New Roman" w:hAnsi="Times New Roman" w:cs="Times New Roman"/>
          <w:sz w:val="18"/>
          <w:szCs w:val="18"/>
          <w:lang w:val="sr-Cyrl-CS"/>
        </w:rPr>
        <w:t xml:space="preserve"> </w:t>
      </w:r>
      <w:r w:rsidRPr="003062A1">
        <w:rPr>
          <w:rFonts w:ascii="Times New Roman" w:eastAsia="Times New Roman" w:hAnsi="Times New Roman" w:cs="Times New Roman"/>
          <w:sz w:val="18"/>
          <w:szCs w:val="18"/>
          <w:lang w:val="ru-RU"/>
        </w:rPr>
        <w:t>чланови</w:t>
      </w:r>
      <w:r w:rsidRPr="003062A1">
        <w:rPr>
          <w:rFonts w:ascii="Times New Roman" w:eastAsia="Times New Roman" w:hAnsi="Times New Roman" w:cs="Times New Roman"/>
          <w:sz w:val="18"/>
          <w:szCs w:val="18"/>
          <w:lang w:val="sr-Cyrl-CS"/>
        </w:rPr>
        <w:t xml:space="preserve"> О</w:t>
      </w:r>
      <w:r w:rsidRPr="003062A1">
        <w:rPr>
          <w:rFonts w:ascii="Times New Roman" w:eastAsia="Times New Roman" w:hAnsi="Times New Roman" w:cs="Times New Roman"/>
          <w:sz w:val="18"/>
          <w:szCs w:val="18"/>
          <w:lang w:val="ru-RU"/>
        </w:rPr>
        <w:t>дбора</w:t>
      </w:r>
      <w:r w:rsidRPr="003062A1">
        <w:rPr>
          <w:rFonts w:ascii="Times New Roman" w:eastAsia="Times New Roman" w:hAnsi="Times New Roman" w:cs="Times New Roman"/>
          <w:sz w:val="18"/>
          <w:szCs w:val="18"/>
          <w:lang w:val="sr-Cyrl-CS"/>
        </w:rPr>
        <w:t xml:space="preserve"> </w:t>
      </w:r>
      <w:r w:rsidRPr="003062A1">
        <w:rPr>
          <w:rFonts w:ascii="Times New Roman" w:eastAsia="Times New Roman" w:hAnsi="Times New Roman" w:cs="Times New Roman"/>
          <w:sz w:val="18"/>
          <w:szCs w:val="18"/>
          <w:lang w:val="ru-RU"/>
        </w:rPr>
        <w:t>поверилаца</w:t>
      </w:r>
      <w:r w:rsidRPr="003062A1">
        <w:rPr>
          <w:rFonts w:ascii="Times New Roman" w:eastAsia="Times New Roman" w:hAnsi="Times New Roman" w:cs="Times New Roman"/>
          <w:sz w:val="18"/>
          <w:szCs w:val="18"/>
          <w:lang w:val="sr-Cyrl-CS"/>
        </w:rPr>
        <w:t xml:space="preserve"> </w:t>
      </w:r>
      <w:r w:rsidRPr="003062A1">
        <w:rPr>
          <w:rFonts w:ascii="Times New Roman" w:eastAsia="Times New Roman" w:hAnsi="Times New Roman" w:cs="Times New Roman"/>
          <w:sz w:val="18"/>
          <w:szCs w:val="18"/>
          <w:lang w:val="ru-RU"/>
        </w:rPr>
        <w:t>или</w:t>
      </w:r>
      <w:r w:rsidRPr="003062A1">
        <w:rPr>
          <w:rFonts w:ascii="Times New Roman" w:eastAsia="Times New Roman" w:hAnsi="Times New Roman" w:cs="Times New Roman"/>
          <w:sz w:val="18"/>
          <w:szCs w:val="18"/>
          <w:lang w:val="sr-Cyrl-CS"/>
        </w:rPr>
        <w:t xml:space="preserve"> </w:t>
      </w:r>
      <w:r w:rsidRPr="003062A1">
        <w:rPr>
          <w:rFonts w:ascii="Times New Roman" w:eastAsia="Times New Roman" w:hAnsi="Times New Roman" w:cs="Times New Roman"/>
          <w:sz w:val="18"/>
          <w:szCs w:val="18"/>
          <w:lang w:val="ru-RU"/>
        </w:rPr>
        <w:t>неко</w:t>
      </w:r>
      <w:r w:rsidRPr="003062A1">
        <w:rPr>
          <w:rFonts w:ascii="Times New Roman" w:eastAsia="Times New Roman" w:hAnsi="Times New Roman" w:cs="Times New Roman"/>
          <w:sz w:val="18"/>
          <w:szCs w:val="18"/>
          <w:lang w:val="sr-Cyrl-CS"/>
        </w:rPr>
        <w:t xml:space="preserve"> </w:t>
      </w:r>
      <w:r w:rsidRPr="003062A1">
        <w:rPr>
          <w:rFonts w:ascii="Times New Roman" w:eastAsia="Times New Roman" w:hAnsi="Times New Roman" w:cs="Times New Roman"/>
          <w:sz w:val="18"/>
          <w:szCs w:val="18"/>
          <w:lang w:val="ru-RU"/>
        </w:rPr>
        <w:t>од</w:t>
      </w:r>
      <w:r w:rsidRPr="003062A1">
        <w:rPr>
          <w:rFonts w:ascii="Times New Roman" w:eastAsia="Times New Roman" w:hAnsi="Times New Roman" w:cs="Times New Roman"/>
          <w:sz w:val="18"/>
          <w:szCs w:val="18"/>
          <w:lang w:val="sr-Cyrl-CS"/>
        </w:rPr>
        <w:t xml:space="preserve"> </w:t>
      </w:r>
      <w:r w:rsidRPr="003062A1">
        <w:rPr>
          <w:rFonts w:ascii="Times New Roman" w:eastAsia="Times New Roman" w:hAnsi="Times New Roman" w:cs="Times New Roman"/>
          <w:sz w:val="18"/>
          <w:szCs w:val="18"/>
          <w:lang w:val="ru-RU"/>
        </w:rPr>
        <w:t>понуђача</w:t>
      </w:r>
      <w:r w:rsidRPr="003062A1">
        <w:rPr>
          <w:rFonts w:ascii="Times New Roman" w:eastAsia="Times New Roman" w:hAnsi="Times New Roman" w:cs="Times New Roman"/>
          <w:sz w:val="18"/>
          <w:szCs w:val="18"/>
          <w:lang w:val="sr-Cyrl-CS"/>
        </w:rPr>
        <w:t xml:space="preserve"> </w:t>
      </w:r>
      <w:r w:rsidRPr="003062A1">
        <w:rPr>
          <w:rFonts w:ascii="Times New Roman" w:eastAsia="Times New Roman" w:hAnsi="Times New Roman" w:cs="Times New Roman"/>
          <w:sz w:val="18"/>
          <w:szCs w:val="18"/>
          <w:lang w:val="ru-RU"/>
        </w:rPr>
        <w:t>не</w:t>
      </w:r>
      <w:r w:rsidRPr="003062A1">
        <w:rPr>
          <w:rFonts w:ascii="Times New Roman" w:eastAsia="Times New Roman" w:hAnsi="Times New Roman" w:cs="Times New Roman"/>
          <w:sz w:val="18"/>
          <w:szCs w:val="18"/>
          <w:lang w:val="sr-Cyrl-CS"/>
        </w:rPr>
        <w:t xml:space="preserve"> </w:t>
      </w:r>
      <w:r w:rsidRPr="003062A1">
        <w:rPr>
          <w:rFonts w:ascii="Times New Roman" w:eastAsia="Times New Roman" w:hAnsi="Times New Roman" w:cs="Times New Roman"/>
          <w:sz w:val="18"/>
          <w:szCs w:val="18"/>
          <w:lang w:val="ru-RU"/>
        </w:rPr>
        <w:t>присуствује</w:t>
      </w:r>
      <w:r w:rsidRPr="003062A1">
        <w:rPr>
          <w:rFonts w:ascii="Times New Roman" w:eastAsia="Times New Roman" w:hAnsi="Times New Roman" w:cs="Times New Roman"/>
          <w:sz w:val="18"/>
          <w:szCs w:val="18"/>
          <w:lang w:val="sr-Cyrl-CS"/>
        </w:rPr>
        <w:t xml:space="preserve"> </w:t>
      </w:r>
      <w:r w:rsidRPr="003062A1">
        <w:rPr>
          <w:rFonts w:ascii="Times New Roman" w:eastAsia="Times New Roman" w:hAnsi="Times New Roman" w:cs="Times New Roman"/>
          <w:sz w:val="18"/>
          <w:szCs w:val="18"/>
          <w:lang w:val="ru-RU"/>
        </w:rPr>
        <w:t>продаји. У току или након отварања писаних понуда није дозвољено побољшање понуда.</w:t>
      </w:r>
    </w:p>
    <w:p w14:paraId="6F98AF8E" w14:textId="77777777" w:rsidR="004B2B58" w:rsidRPr="003062A1" w:rsidRDefault="004B2B58" w:rsidP="004B2B58">
      <w:pPr>
        <w:spacing w:after="0" w:line="240" w:lineRule="auto"/>
        <w:jc w:val="both"/>
        <w:rPr>
          <w:rFonts w:ascii="Times New Roman" w:eastAsia="Times New Roman" w:hAnsi="Times New Roman" w:cs="Times New Roman"/>
          <w:sz w:val="18"/>
          <w:szCs w:val="18"/>
          <w:lang w:val="sr-Cyrl-CS"/>
        </w:rPr>
      </w:pPr>
    </w:p>
    <w:p w14:paraId="4F93D3E5" w14:textId="77777777" w:rsidR="004B2B58" w:rsidRPr="003062A1" w:rsidRDefault="004B2B58" w:rsidP="004B2B58">
      <w:pPr>
        <w:spacing w:after="0" w:line="240" w:lineRule="auto"/>
        <w:jc w:val="both"/>
        <w:rPr>
          <w:rFonts w:ascii="Times New Roman" w:eastAsia="Times New Roman" w:hAnsi="Times New Roman" w:cs="Times New Roman"/>
          <w:bCs/>
          <w:sz w:val="18"/>
          <w:szCs w:val="18"/>
          <w:lang w:val="sr-Cyrl-CS"/>
        </w:rPr>
      </w:pPr>
      <w:r w:rsidRPr="003062A1">
        <w:rPr>
          <w:rFonts w:ascii="Times New Roman" w:eastAsia="Times New Roman" w:hAnsi="Times New Roman" w:cs="Times New Roman"/>
          <w:bCs/>
          <w:sz w:val="18"/>
          <w:szCs w:val="18"/>
          <w:lang w:val="sr-Cyrl-CS"/>
        </w:rPr>
        <w:t xml:space="preserve">Све порезе и трошкове који произилазе из предметне купопродаје, као и трошкове укњижбе и друго, у целости сноси купац. </w:t>
      </w:r>
      <w:r w:rsidR="00495A54" w:rsidRPr="003062A1">
        <w:rPr>
          <w:rFonts w:ascii="Times New Roman" w:eastAsia="Times New Roman" w:hAnsi="Times New Roman" w:cs="Times New Roman"/>
          <w:bCs/>
          <w:sz w:val="18"/>
          <w:szCs w:val="18"/>
          <w:lang w:val="sr-Cyrl-CS"/>
        </w:rPr>
        <w:t>Интегрални текст огласа објављен и на сајту „Алсу“ Београд.</w:t>
      </w:r>
    </w:p>
    <w:p w14:paraId="7534D506" w14:textId="77777777" w:rsidR="004B2B58" w:rsidRPr="003062A1" w:rsidRDefault="004B2B58" w:rsidP="004B2B58">
      <w:pPr>
        <w:spacing w:after="0" w:line="240" w:lineRule="auto"/>
        <w:jc w:val="both"/>
        <w:rPr>
          <w:rFonts w:ascii="Times New Roman" w:eastAsia="Times New Roman" w:hAnsi="Times New Roman" w:cs="Times New Roman"/>
          <w:b/>
          <w:bCs/>
          <w:sz w:val="18"/>
          <w:szCs w:val="18"/>
          <w:u w:val="single"/>
          <w:lang w:val="sr-Cyrl-CS"/>
        </w:rPr>
      </w:pPr>
    </w:p>
    <w:p w14:paraId="06DD4969" w14:textId="77777777" w:rsidR="004B2B58" w:rsidRPr="003062A1" w:rsidRDefault="004B2B58" w:rsidP="004B2B58">
      <w:pPr>
        <w:spacing w:after="0" w:line="240" w:lineRule="auto"/>
        <w:jc w:val="both"/>
        <w:rPr>
          <w:rFonts w:ascii="Times New Roman" w:eastAsia="Times New Roman" w:hAnsi="Times New Roman" w:cs="Times New Roman"/>
          <w:sz w:val="18"/>
          <w:szCs w:val="18"/>
        </w:rPr>
      </w:pPr>
      <w:r w:rsidRPr="003062A1">
        <w:rPr>
          <w:rFonts w:ascii="Times New Roman" w:eastAsia="Times New Roman" w:hAnsi="Times New Roman" w:cs="Times New Roman"/>
          <w:b/>
          <w:bCs/>
          <w:sz w:val="18"/>
          <w:szCs w:val="18"/>
          <w:u w:val="single"/>
          <w:lang w:val="sr-Cyrl-CS"/>
        </w:rPr>
        <w:t xml:space="preserve">контакт </w:t>
      </w:r>
      <w:r w:rsidRPr="003062A1">
        <w:rPr>
          <w:rFonts w:ascii="Times New Roman" w:eastAsia="Times New Roman" w:hAnsi="Times New Roman" w:cs="Times New Roman"/>
          <w:b/>
          <w:bCs/>
          <w:sz w:val="18"/>
          <w:szCs w:val="18"/>
          <w:lang w:val="sr-Cyrl-CS"/>
        </w:rPr>
        <w:t xml:space="preserve"> :  </w:t>
      </w:r>
      <w:proofErr w:type="spellStart"/>
      <w:r w:rsidRPr="003062A1">
        <w:rPr>
          <w:rFonts w:ascii="Times New Roman" w:eastAsia="Times New Roman" w:hAnsi="Times New Roman" w:cs="Times New Roman"/>
          <w:sz w:val="18"/>
          <w:szCs w:val="18"/>
        </w:rPr>
        <w:t>стечајни</w:t>
      </w:r>
      <w:proofErr w:type="spellEnd"/>
      <w:r w:rsidRPr="003062A1">
        <w:rPr>
          <w:rFonts w:ascii="Times New Roman" w:eastAsia="Times New Roman" w:hAnsi="Times New Roman" w:cs="Times New Roman"/>
          <w:sz w:val="18"/>
          <w:szCs w:val="18"/>
        </w:rPr>
        <w:t xml:space="preserve"> </w:t>
      </w:r>
      <w:proofErr w:type="spellStart"/>
      <w:r w:rsidRPr="003062A1">
        <w:rPr>
          <w:rFonts w:ascii="Times New Roman" w:eastAsia="Times New Roman" w:hAnsi="Times New Roman" w:cs="Times New Roman"/>
          <w:sz w:val="18"/>
          <w:szCs w:val="18"/>
        </w:rPr>
        <w:t>управник</w:t>
      </w:r>
      <w:proofErr w:type="spellEnd"/>
      <w:r w:rsidRPr="003062A1">
        <w:rPr>
          <w:rFonts w:ascii="Times New Roman" w:eastAsia="Times New Roman" w:hAnsi="Times New Roman" w:cs="Times New Roman"/>
          <w:sz w:val="18"/>
          <w:szCs w:val="18"/>
        </w:rPr>
        <w:t xml:space="preserve"> </w:t>
      </w:r>
      <w:proofErr w:type="spellStart"/>
      <w:r w:rsidR="003162DC" w:rsidRPr="003062A1">
        <w:rPr>
          <w:rFonts w:ascii="Times New Roman" w:eastAsia="Times New Roman" w:hAnsi="Times New Roman" w:cs="Times New Roman"/>
          <w:sz w:val="18"/>
          <w:szCs w:val="18"/>
        </w:rPr>
        <w:t>Весна</w:t>
      </w:r>
      <w:proofErr w:type="spellEnd"/>
      <w:r w:rsidR="003162DC" w:rsidRPr="003062A1">
        <w:rPr>
          <w:rFonts w:ascii="Times New Roman" w:eastAsia="Times New Roman" w:hAnsi="Times New Roman" w:cs="Times New Roman"/>
          <w:sz w:val="18"/>
          <w:szCs w:val="18"/>
        </w:rPr>
        <w:t xml:space="preserve"> </w:t>
      </w:r>
      <w:proofErr w:type="spellStart"/>
      <w:r w:rsidR="003162DC" w:rsidRPr="003062A1">
        <w:rPr>
          <w:rFonts w:ascii="Times New Roman" w:eastAsia="Times New Roman" w:hAnsi="Times New Roman" w:cs="Times New Roman"/>
          <w:sz w:val="18"/>
          <w:szCs w:val="18"/>
        </w:rPr>
        <w:t>Вуковић</w:t>
      </w:r>
      <w:proofErr w:type="spellEnd"/>
      <w:r w:rsidR="003162DC" w:rsidRPr="003062A1">
        <w:rPr>
          <w:rFonts w:ascii="Times New Roman" w:eastAsia="Times New Roman" w:hAnsi="Times New Roman" w:cs="Times New Roman"/>
          <w:sz w:val="18"/>
          <w:szCs w:val="18"/>
        </w:rPr>
        <w:t xml:space="preserve"> </w:t>
      </w:r>
      <w:r w:rsidRPr="003062A1">
        <w:rPr>
          <w:rFonts w:ascii="Times New Roman" w:eastAsia="Times New Roman" w:hAnsi="Times New Roman" w:cs="Times New Roman"/>
          <w:b/>
          <w:bCs/>
          <w:sz w:val="18"/>
          <w:szCs w:val="18"/>
          <w:lang w:val="sr-Cyrl-CS"/>
        </w:rPr>
        <w:t xml:space="preserve"> </w:t>
      </w:r>
      <w:proofErr w:type="spellStart"/>
      <w:r w:rsidRPr="003062A1">
        <w:rPr>
          <w:rFonts w:ascii="Times New Roman" w:eastAsia="Times New Roman" w:hAnsi="Times New Roman" w:cs="Times New Roman"/>
          <w:sz w:val="18"/>
          <w:szCs w:val="18"/>
        </w:rPr>
        <w:t>тел</w:t>
      </w:r>
      <w:proofErr w:type="spellEnd"/>
      <w:r w:rsidRPr="003062A1">
        <w:rPr>
          <w:rFonts w:ascii="Times New Roman" w:eastAsia="Times New Roman" w:hAnsi="Times New Roman" w:cs="Times New Roman"/>
          <w:sz w:val="18"/>
          <w:szCs w:val="18"/>
        </w:rPr>
        <w:t>: 06</w:t>
      </w:r>
      <w:r w:rsidR="00556DA0" w:rsidRPr="003062A1">
        <w:rPr>
          <w:rFonts w:ascii="Times New Roman" w:eastAsia="Times New Roman" w:hAnsi="Times New Roman" w:cs="Times New Roman"/>
          <w:sz w:val="18"/>
          <w:szCs w:val="18"/>
        </w:rPr>
        <w:t>3/234 862</w:t>
      </w:r>
    </w:p>
    <w:p w14:paraId="7255E8EE" w14:textId="77777777" w:rsidR="004B2B58" w:rsidRPr="003062A1" w:rsidRDefault="004B2B58" w:rsidP="004B2B58">
      <w:pPr>
        <w:spacing w:after="0" w:line="240" w:lineRule="auto"/>
        <w:jc w:val="both"/>
        <w:rPr>
          <w:rFonts w:ascii="Times New Roman" w:eastAsia="Times New Roman" w:hAnsi="Times New Roman" w:cs="Times New Roman"/>
          <w:b/>
          <w:bCs/>
          <w:sz w:val="18"/>
          <w:szCs w:val="18"/>
          <w:lang w:val="sr-Cyrl-CS"/>
        </w:rPr>
      </w:pPr>
      <w:r w:rsidRPr="003062A1">
        <w:rPr>
          <w:rFonts w:ascii="Times New Roman" w:eastAsia="Times New Roman" w:hAnsi="Times New Roman" w:cs="Times New Roman"/>
          <w:sz w:val="18"/>
          <w:szCs w:val="18"/>
        </w:rPr>
        <w:t xml:space="preserve">                   е-</w:t>
      </w:r>
      <w:proofErr w:type="spellStart"/>
      <w:r w:rsidRPr="003062A1">
        <w:rPr>
          <w:rFonts w:ascii="Times New Roman" w:eastAsia="Times New Roman" w:hAnsi="Times New Roman" w:cs="Times New Roman"/>
          <w:sz w:val="18"/>
          <w:szCs w:val="18"/>
        </w:rPr>
        <w:t>маил</w:t>
      </w:r>
      <w:proofErr w:type="spellEnd"/>
      <w:r w:rsidRPr="003062A1">
        <w:rPr>
          <w:rFonts w:ascii="Times New Roman" w:eastAsia="Times New Roman" w:hAnsi="Times New Roman" w:cs="Times New Roman"/>
          <w:sz w:val="18"/>
          <w:szCs w:val="18"/>
        </w:rPr>
        <w:t>:</w:t>
      </w:r>
      <w:r w:rsidRPr="003062A1">
        <w:rPr>
          <w:rFonts w:ascii="Times New Roman" w:eastAsia="Times New Roman" w:hAnsi="Times New Roman" w:cs="Times New Roman"/>
          <w:sz w:val="18"/>
          <w:szCs w:val="18"/>
          <w:lang w:val="ru-RU"/>
        </w:rPr>
        <w:t xml:space="preserve">  </w:t>
      </w:r>
      <w:r w:rsidR="00556DA0" w:rsidRPr="003062A1">
        <w:rPr>
          <w:rFonts w:ascii="Times New Roman" w:eastAsia="Times New Roman" w:hAnsi="Times New Roman" w:cs="Times New Roman"/>
          <w:sz w:val="18"/>
          <w:szCs w:val="18"/>
        </w:rPr>
        <w:t>vesna.vukovic2807@gmail.com</w:t>
      </w:r>
      <w:r w:rsidRPr="003062A1">
        <w:rPr>
          <w:rFonts w:ascii="Times New Roman" w:eastAsia="Times New Roman" w:hAnsi="Times New Roman" w:cs="Times New Roman"/>
          <w:sz w:val="18"/>
          <w:szCs w:val="18"/>
        </w:rPr>
        <w:t xml:space="preserve"> </w:t>
      </w:r>
    </w:p>
    <w:p w14:paraId="64D5DD9B" w14:textId="77777777" w:rsidR="006B4EA6" w:rsidRPr="00B60836" w:rsidRDefault="006B4EA6" w:rsidP="006B4EA6">
      <w:pPr>
        <w:tabs>
          <w:tab w:val="left" w:pos="2838"/>
        </w:tabs>
        <w:jc w:val="both"/>
        <w:rPr>
          <w:rFonts w:ascii="Times New Roman" w:hAnsi="Times New Roman" w:cs="Times New Roman"/>
          <w:color w:val="000000" w:themeColor="text1"/>
          <w:lang w:val="sr-Cyrl-CS"/>
        </w:rPr>
      </w:pPr>
    </w:p>
    <w:p w14:paraId="7BA379EB" w14:textId="77777777" w:rsidR="006B4EA6" w:rsidRPr="00B60836" w:rsidRDefault="006B4EA6" w:rsidP="006B4EA6">
      <w:pPr>
        <w:tabs>
          <w:tab w:val="left" w:pos="2838"/>
        </w:tabs>
        <w:jc w:val="both"/>
        <w:rPr>
          <w:rFonts w:ascii="Times New Roman" w:hAnsi="Times New Roman" w:cs="Times New Roman"/>
          <w:color w:val="000000" w:themeColor="text1"/>
          <w:lang w:val="sr-Cyrl-CS"/>
        </w:rPr>
      </w:pPr>
    </w:p>
    <w:p w14:paraId="49891AD1" w14:textId="77777777" w:rsidR="00FF6FA9" w:rsidRPr="00B60836" w:rsidRDefault="00FF6FA9" w:rsidP="00B55D12">
      <w:pPr>
        <w:rPr>
          <w:rFonts w:ascii="Times New Roman" w:hAnsi="Times New Roman" w:cs="Times New Roman"/>
          <w:lang w:val="ru-RU"/>
        </w:rPr>
      </w:pPr>
    </w:p>
    <w:sectPr w:rsidR="00FF6FA9" w:rsidRPr="00B60836" w:rsidSect="00CC51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27FF"/>
    <w:multiLevelType w:val="hybridMultilevel"/>
    <w:tmpl w:val="75F48270"/>
    <w:lvl w:ilvl="0" w:tplc="6C7C444C">
      <w:start w:val="1"/>
      <w:numFmt w:val="decimal"/>
      <w:lvlText w:val="%1."/>
      <w:lvlJc w:val="left"/>
      <w:pPr>
        <w:tabs>
          <w:tab w:val="num" w:pos="780"/>
        </w:tabs>
        <w:ind w:left="780" w:hanging="36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03325B4"/>
    <w:multiLevelType w:val="hybridMultilevel"/>
    <w:tmpl w:val="134C9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448DF"/>
    <w:multiLevelType w:val="hybridMultilevel"/>
    <w:tmpl w:val="BEA0B2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A77B79"/>
    <w:multiLevelType w:val="hybridMultilevel"/>
    <w:tmpl w:val="584E3E7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3E3DCB"/>
    <w:multiLevelType w:val="hybridMultilevel"/>
    <w:tmpl w:val="BBD2F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D87CDD"/>
    <w:multiLevelType w:val="hybridMultilevel"/>
    <w:tmpl w:val="1A3233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7617DCB"/>
    <w:multiLevelType w:val="hybridMultilevel"/>
    <w:tmpl w:val="B94AD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191065"/>
    <w:multiLevelType w:val="hybridMultilevel"/>
    <w:tmpl w:val="EDCA0A2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8" w15:restartNumberingAfterBreak="0">
    <w:nsid w:val="5CED39BA"/>
    <w:multiLevelType w:val="hybridMultilevel"/>
    <w:tmpl w:val="ABCA0D62"/>
    <w:lvl w:ilvl="0" w:tplc="CB785B6C">
      <w:start w:val="1"/>
      <w:numFmt w:val="bullet"/>
      <w:lvlText w:val=""/>
      <w:lvlJc w:val="left"/>
      <w:pPr>
        <w:ind w:left="360" w:hanging="360"/>
      </w:pPr>
      <w:rPr>
        <w:rFonts w:ascii="Symbol" w:hAnsi="Symbol" w:hint="default"/>
      </w:rPr>
    </w:lvl>
    <w:lvl w:ilvl="1" w:tplc="081A0003">
      <w:start w:val="1"/>
      <w:numFmt w:val="bullet"/>
      <w:lvlText w:val="o"/>
      <w:lvlJc w:val="left"/>
      <w:pPr>
        <w:ind w:left="1080" w:hanging="360"/>
      </w:pPr>
      <w:rPr>
        <w:rFonts w:ascii="Courier New" w:hAnsi="Courier New" w:cs="Courier New" w:hint="default"/>
      </w:rPr>
    </w:lvl>
    <w:lvl w:ilvl="2" w:tplc="081A0005">
      <w:start w:val="1"/>
      <w:numFmt w:val="bullet"/>
      <w:lvlText w:val=""/>
      <w:lvlJc w:val="left"/>
      <w:pPr>
        <w:ind w:left="1800" w:hanging="360"/>
      </w:pPr>
      <w:rPr>
        <w:rFonts w:ascii="Wingdings" w:hAnsi="Wingdings" w:hint="default"/>
      </w:rPr>
    </w:lvl>
    <w:lvl w:ilvl="3" w:tplc="081A0001">
      <w:start w:val="1"/>
      <w:numFmt w:val="bullet"/>
      <w:lvlText w:val=""/>
      <w:lvlJc w:val="left"/>
      <w:pPr>
        <w:ind w:left="2520" w:hanging="360"/>
      </w:pPr>
      <w:rPr>
        <w:rFonts w:ascii="Symbol" w:hAnsi="Symbol" w:hint="default"/>
      </w:rPr>
    </w:lvl>
    <w:lvl w:ilvl="4" w:tplc="081A0003">
      <w:start w:val="1"/>
      <w:numFmt w:val="bullet"/>
      <w:lvlText w:val="o"/>
      <w:lvlJc w:val="left"/>
      <w:pPr>
        <w:ind w:left="3240" w:hanging="360"/>
      </w:pPr>
      <w:rPr>
        <w:rFonts w:ascii="Courier New" w:hAnsi="Courier New" w:cs="Courier New" w:hint="default"/>
      </w:rPr>
    </w:lvl>
    <w:lvl w:ilvl="5" w:tplc="081A0005">
      <w:start w:val="1"/>
      <w:numFmt w:val="bullet"/>
      <w:lvlText w:val=""/>
      <w:lvlJc w:val="left"/>
      <w:pPr>
        <w:ind w:left="3960" w:hanging="360"/>
      </w:pPr>
      <w:rPr>
        <w:rFonts w:ascii="Wingdings" w:hAnsi="Wingdings" w:hint="default"/>
      </w:rPr>
    </w:lvl>
    <w:lvl w:ilvl="6" w:tplc="081A0001">
      <w:start w:val="1"/>
      <w:numFmt w:val="bullet"/>
      <w:lvlText w:val=""/>
      <w:lvlJc w:val="left"/>
      <w:pPr>
        <w:ind w:left="4680" w:hanging="360"/>
      </w:pPr>
      <w:rPr>
        <w:rFonts w:ascii="Symbol" w:hAnsi="Symbol" w:hint="default"/>
      </w:rPr>
    </w:lvl>
    <w:lvl w:ilvl="7" w:tplc="081A0003">
      <w:start w:val="1"/>
      <w:numFmt w:val="bullet"/>
      <w:lvlText w:val="o"/>
      <w:lvlJc w:val="left"/>
      <w:pPr>
        <w:ind w:left="5400" w:hanging="360"/>
      </w:pPr>
      <w:rPr>
        <w:rFonts w:ascii="Courier New" w:hAnsi="Courier New" w:cs="Courier New" w:hint="default"/>
      </w:rPr>
    </w:lvl>
    <w:lvl w:ilvl="8" w:tplc="081A0005">
      <w:start w:val="1"/>
      <w:numFmt w:val="bullet"/>
      <w:lvlText w:val=""/>
      <w:lvlJc w:val="left"/>
      <w:pPr>
        <w:ind w:left="6120" w:hanging="360"/>
      </w:pPr>
      <w:rPr>
        <w:rFonts w:ascii="Wingdings" w:hAnsi="Wingdings" w:hint="default"/>
      </w:rPr>
    </w:lvl>
  </w:abstractNum>
  <w:abstractNum w:abstractNumId="9" w15:restartNumberingAfterBreak="0">
    <w:nsid w:val="67742CE5"/>
    <w:multiLevelType w:val="hybridMultilevel"/>
    <w:tmpl w:val="F39074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94830DE"/>
    <w:multiLevelType w:val="hybridMultilevel"/>
    <w:tmpl w:val="F91A109A"/>
    <w:lvl w:ilvl="0" w:tplc="FFFFFFF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6DFB724D"/>
    <w:multiLevelType w:val="hybridMultilevel"/>
    <w:tmpl w:val="734225CE"/>
    <w:lvl w:ilvl="0" w:tplc="65EEDCE0">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15:restartNumberingAfterBreak="0">
    <w:nsid w:val="70485B7C"/>
    <w:multiLevelType w:val="hybridMultilevel"/>
    <w:tmpl w:val="CC020E2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0E5AD9"/>
    <w:multiLevelType w:val="hybridMultilevel"/>
    <w:tmpl w:val="83968C5C"/>
    <w:lvl w:ilvl="0" w:tplc="CB785B6C">
      <w:start w:val="1"/>
      <w:numFmt w:val="bullet"/>
      <w:lvlText w:val=""/>
      <w:lvlJc w:val="left"/>
      <w:pPr>
        <w:ind w:left="360" w:hanging="360"/>
      </w:pPr>
      <w:rPr>
        <w:rFonts w:ascii="Symbol" w:hAnsi="Symbol" w:hint="default"/>
      </w:rPr>
    </w:lvl>
    <w:lvl w:ilvl="1" w:tplc="081A0003">
      <w:start w:val="1"/>
      <w:numFmt w:val="bullet"/>
      <w:lvlText w:val="o"/>
      <w:lvlJc w:val="left"/>
      <w:pPr>
        <w:ind w:left="1080" w:hanging="360"/>
      </w:pPr>
      <w:rPr>
        <w:rFonts w:ascii="Courier New" w:hAnsi="Courier New" w:cs="Courier New" w:hint="default"/>
      </w:rPr>
    </w:lvl>
    <w:lvl w:ilvl="2" w:tplc="081A0005">
      <w:start w:val="1"/>
      <w:numFmt w:val="bullet"/>
      <w:lvlText w:val=""/>
      <w:lvlJc w:val="left"/>
      <w:pPr>
        <w:ind w:left="1800" w:hanging="360"/>
      </w:pPr>
      <w:rPr>
        <w:rFonts w:ascii="Wingdings" w:hAnsi="Wingdings" w:hint="default"/>
      </w:rPr>
    </w:lvl>
    <w:lvl w:ilvl="3" w:tplc="081A0001">
      <w:start w:val="1"/>
      <w:numFmt w:val="bullet"/>
      <w:lvlText w:val=""/>
      <w:lvlJc w:val="left"/>
      <w:pPr>
        <w:ind w:left="2520" w:hanging="360"/>
      </w:pPr>
      <w:rPr>
        <w:rFonts w:ascii="Symbol" w:hAnsi="Symbol" w:hint="default"/>
      </w:rPr>
    </w:lvl>
    <w:lvl w:ilvl="4" w:tplc="081A0003">
      <w:start w:val="1"/>
      <w:numFmt w:val="bullet"/>
      <w:lvlText w:val="o"/>
      <w:lvlJc w:val="left"/>
      <w:pPr>
        <w:ind w:left="3240" w:hanging="360"/>
      </w:pPr>
      <w:rPr>
        <w:rFonts w:ascii="Courier New" w:hAnsi="Courier New" w:cs="Courier New" w:hint="default"/>
      </w:rPr>
    </w:lvl>
    <w:lvl w:ilvl="5" w:tplc="081A0005">
      <w:start w:val="1"/>
      <w:numFmt w:val="bullet"/>
      <w:lvlText w:val=""/>
      <w:lvlJc w:val="left"/>
      <w:pPr>
        <w:ind w:left="3960" w:hanging="360"/>
      </w:pPr>
      <w:rPr>
        <w:rFonts w:ascii="Wingdings" w:hAnsi="Wingdings" w:hint="default"/>
      </w:rPr>
    </w:lvl>
    <w:lvl w:ilvl="6" w:tplc="081A0001">
      <w:start w:val="1"/>
      <w:numFmt w:val="bullet"/>
      <w:lvlText w:val=""/>
      <w:lvlJc w:val="left"/>
      <w:pPr>
        <w:ind w:left="4680" w:hanging="360"/>
      </w:pPr>
      <w:rPr>
        <w:rFonts w:ascii="Symbol" w:hAnsi="Symbol" w:hint="default"/>
      </w:rPr>
    </w:lvl>
    <w:lvl w:ilvl="7" w:tplc="081A0003">
      <w:start w:val="1"/>
      <w:numFmt w:val="bullet"/>
      <w:lvlText w:val="o"/>
      <w:lvlJc w:val="left"/>
      <w:pPr>
        <w:ind w:left="5400" w:hanging="360"/>
      </w:pPr>
      <w:rPr>
        <w:rFonts w:ascii="Courier New" w:hAnsi="Courier New" w:cs="Courier New" w:hint="default"/>
      </w:rPr>
    </w:lvl>
    <w:lvl w:ilvl="8" w:tplc="081A0005">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8"/>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
  </w:num>
  <w:num w:numId="7">
    <w:abstractNumId w:val="9"/>
  </w:num>
  <w:num w:numId="8">
    <w:abstractNumId w:val="5"/>
  </w:num>
  <w:num w:numId="9">
    <w:abstractNumId w:val="4"/>
  </w:num>
  <w:num w:numId="10">
    <w:abstractNumId w:val="7"/>
  </w:num>
  <w:num w:numId="11">
    <w:abstractNumId w:val="12"/>
  </w:num>
  <w:num w:numId="12">
    <w:abstractNumId w:val="3"/>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D12"/>
    <w:rsid w:val="000071A3"/>
    <w:rsid w:val="00022B39"/>
    <w:rsid w:val="000F0A2E"/>
    <w:rsid w:val="001062F9"/>
    <w:rsid w:val="00171B77"/>
    <w:rsid w:val="00234C9B"/>
    <w:rsid w:val="002B2849"/>
    <w:rsid w:val="002C1734"/>
    <w:rsid w:val="003062A1"/>
    <w:rsid w:val="003162DC"/>
    <w:rsid w:val="00334347"/>
    <w:rsid w:val="00342583"/>
    <w:rsid w:val="003D5046"/>
    <w:rsid w:val="003F5E5B"/>
    <w:rsid w:val="0040219C"/>
    <w:rsid w:val="0040370C"/>
    <w:rsid w:val="004158D4"/>
    <w:rsid w:val="0048419A"/>
    <w:rsid w:val="00495A54"/>
    <w:rsid w:val="004B2B58"/>
    <w:rsid w:val="00556DA0"/>
    <w:rsid w:val="005E652A"/>
    <w:rsid w:val="006B4EA6"/>
    <w:rsid w:val="00876259"/>
    <w:rsid w:val="0097317D"/>
    <w:rsid w:val="00993A3F"/>
    <w:rsid w:val="009E33CC"/>
    <w:rsid w:val="00A64ABB"/>
    <w:rsid w:val="00B55D12"/>
    <w:rsid w:val="00B60836"/>
    <w:rsid w:val="00B90B9A"/>
    <w:rsid w:val="00CC050D"/>
    <w:rsid w:val="00CC51C2"/>
    <w:rsid w:val="00D52144"/>
    <w:rsid w:val="00DD0507"/>
    <w:rsid w:val="00E6359B"/>
    <w:rsid w:val="00E971BF"/>
    <w:rsid w:val="00F723D3"/>
    <w:rsid w:val="00FC240B"/>
    <w:rsid w:val="00FF6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506A"/>
  <w15:docId w15:val="{C8DD8219-D0DD-477A-AF15-C80F69C03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1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55D12"/>
    <w:rPr>
      <w:b/>
      <w:bCs/>
    </w:rPr>
  </w:style>
  <w:style w:type="paragraph" w:styleId="ListParagraph">
    <w:name w:val="List Paragraph"/>
    <w:basedOn w:val="Normal"/>
    <w:uiPriority w:val="34"/>
    <w:qFormat/>
    <w:rsid w:val="00B55D12"/>
    <w:pPr>
      <w:spacing w:after="0" w:line="240" w:lineRule="auto"/>
      <w:ind w:left="720"/>
      <w:contextualSpacing/>
    </w:pPr>
    <w:rPr>
      <w:rFonts w:ascii="Times New Roman" w:eastAsia="Times New Roman" w:hAnsi="Times New Roman" w:cs="Times New Roman"/>
      <w:sz w:val="20"/>
      <w:szCs w:val="20"/>
    </w:rPr>
  </w:style>
  <w:style w:type="character" w:styleId="Hyperlink">
    <w:name w:val="Hyperlink"/>
    <w:rsid w:val="00B55D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2</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Vesna</cp:lastModifiedBy>
  <cp:revision>3</cp:revision>
  <dcterms:created xsi:type="dcterms:W3CDTF">2023-06-06T12:15:00Z</dcterms:created>
  <dcterms:modified xsi:type="dcterms:W3CDTF">2023-06-06T17:00:00Z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5a93653d-e24f-4ab1-9dad-c3f265229d4a</vt:lpwstr>
  </property>
</Properties>
</file>